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88" w:rsidRPr="00B3170E" w:rsidRDefault="00205B88" w:rsidP="00205B88">
      <w:pPr>
        <w:spacing w:before="1"/>
        <w:jc w:val="center"/>
        <w:rPr>
          <w:rFonts w:eastAsia="標楷體"/>
          <w:b/>
          <w:sz w:val="32"/>
        </w:rPr>
      </w:pPr>
      <w:r w:rsidRPr="00B3170E">
        <w:rPr>
          <w:rFonts w:eastAsia="標楷體"/>
          <w:b/>
          <w:sz w:val="32"/>
        </w:rPr>
        <w:t>體育</w:t>
      </w:r>
      <w:proofErr w:type="gramStart"/>
      <w:r w:rsidRPr="00B3170E">
        <w:rPr>
          <w:rFonts w:eastAsia="標楷體"/>
          <w:b/>
          <w:sz w:val="32"/>
        </w:rPr>
        <w:t>學系輔系</w:t>
      </w:r>
      <w:proofErr w:type="gramEnd"/>
      <w:r w:rsidRPr="00B3170E">
        <w:rPr>
          <w:rFonts w:eastAsia="標楷體"/>
          <w:b/>
          <w:sz w:val="32"/>
        </w:rPr>
        <w:t>課程架構表（</w:t>
      </w:r>
      <w:r w:rsidRPr="00B3170E">
        <w:rPr>
          <w:rFonts w:eastAsia="標楷體"/>
          <w:b/>
          <w:sz w:val="32"/>
        </w:rPr>
        <w:t>112</w:t>
      </w:r>
      <w:r w:rsidRPr="00B3170E">
        <w:rPr>
          <w:rFonts w:eastAsia="標楷體"/>
          <w:b/>
          <w:sz w:val="32"/>
        </w:rPr>
        <w:t>）</w:t>
      </w:r>
    </w:p>
    <w:p w:rsidR="00205B88" w:rsidRPr="00B3170E" w:rsidRDefault="00205B88" w:rsidP="00205B88">
      <w:pPr>
        <w:spacing w:before="1"/>
        <w:rPr>
          <w:rFonts w:eastAsia="標楷體"/>
        </w:rPr>
      </w:pPr>
      <w:r w:rsidRPr="00B3170E">
        <w:rPr>
          <w:rFonts w:eastAsia="標楷體"/>
        </w:rPr>
        <w:t>說明：輔系學分為必修</w:t>
      </w:r>
      <w:r w:rsidRPr="00B3170E">
        <w:rPr>
          <w:rFonts w:eastAsia="標楷體"/>
        </w:rPr>
        <w:t xml:space="preserve"> 20 </w:t>
      </w:r>
      <w:r w:rsidRPr="00B3170E">
        <w:rPr>
          <w:rFonts w:eastAsia="標楷體"/>
        </w:rPr>
        <w:t>學分</w:t>
      </w:r>
    </w:p>
    <w:p w:rsidR="00205B88" w:rsidRPr="00B3170E" w:rsidRDefault="00205B88" w:rsidP="00205B88">
      <w:pPr>
        <w:spacing w:before="9" w:line="240" w:lineRule="exact"/>
        <w:jc w:val="center"/>
        <w:rPr>
          <w:rFonts w:eastAsia="標楷體"/>
          <w:sz w:val="7"/>
        </w:rPr>
      </w:pPr>
    </w:p>
    <w:tbl>
      <w:tblPr>
        <w:tblW w:w="106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3128"/>
        <w:gridCol w:w="680"/>
        <w:gridCol w:w="648"/>
        <w:gridCol w:w="628"/>
        <w:gridCol w:w="1134"/>
        <w:gridCol w:w="2870"/>
      </w:tblGrid>
      <w:tr w:rsidR="00205B88" w:rsidRPr="00B3170E" w:rsidTr="00900241">
        <w:trPr>
          <w:trHeight w:val="455"/>
        </w:trPr>
        <w:tc>
          <w:tcPr>
            <w:tcW w:w="10667" w:type="dxa"/>
            <w:gridSpan w:val="7"/>
          </w:tcPr>
          <w:p w:rsidR="00205B88" w:rsidRPr="00B3170E" w:rsidRDefault="00205B88" w:rsidP="00900241">
            <w:pPr>
              <w:spacing w:line="423" w:lineRule="exact"/>
              <w:ind w:left="26"/>
              <w:rPr>
                <w:rFonts w:eastAsia="標楷體"/>
                <w:b/>
              </w:rPr>
            </w:pPr>
            <w:r w:rsidRPr="00B3170E">
              <w:rPr>
                <w:rFonts w:eastAsia="標楷體"/>
                <w:b/>
              </w:rPr>
              <w:t>系基礎課程（至少修習</w:t>
            </w:r>
            <w:r w:rsidRPr="00B3170E">
              <w:rPr>
                <w:rFonts w:eastAsia="標楷體"/>
                <w:b/>
              </w:rPr>
              <w:t xml:space="preserve"> 10 </w:t>
            </w:r>
            <w:r w:rsidRPr="00B3170E">
              <w:rPr>
                <w:rFonts w:eastAsia="標楷體"/>
                <w:b/>
              </w:rPr>
              <w:t>學分）</w:t>
            </w:r>
          </w:p>
        </w:tc>
      </w:tr>
      <w:tr w:rsidR="00205B88" w:rsidRPr="00B3170E" w:rsidTr="00900241">
        <w:trPr>
          <w:trHeight w:val="566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115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科目代碼</w:t>
            </w:r>
          </w:p>
        </w:tc>
        <w:tc>
          <w:tcPr>
            <w:tcW w:w="3128" w:type="dxa"/>
            <w:vAlign w:val="center"/>
          </w:tcPr>
          <w:p w:rsidR="00205B88" w:rsidRPr="00B3170E" w:rsidRDefault="00205B88" w:rsidP="00900241">
            <w:pPr>
              <w:spacing w:before="115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科目名稱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選別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學分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時數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開課年級</w:t>
            </w:r>
          </w:p>
        </w:tc>
        <w:tc>
          <w:tcPr>
            <w:tcW w:w="2870" w:type="dxa"/>
            <w:vAlign w:val="center"/>
          </w:tcPr>
          <w:p w:rsidR="00205B88" w:rsidRPr="00B3170E" w:rsidRDefault="00205B88" w:rsidP="00900241">
            <w:pPr>
              <w:spacing w:before="115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備註</w:t>
            </w:r>
          </w:p>
        </w:tc>
      </w:tr>
      <w:tr w:rsidR="00205B88" w:rsidRPr="00B3170E" w:rsidTr="00900241">
        <w:trPr>
          <w:trHeight w:val="47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APE20390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4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田徑</w:t>
            </w:r>
            <w:r w:rsidRPr="00B3170E">
              <w:rPr>
                <w:rFonts w:eastAsia="標楷體"/>
              </w:rPr>
              <w:t>(</w:t>
            </w:r>
            <w:proofErr w:type="gramStart"/>
            <w:r w:rsidRPr="00B3170E">
              <w:rPr>
                <w:rFonts w:eastAsia="標楷體"/>
              </w:rPr>
              <w:t>一</w:t>
            </w:r>
            <w:proofErr w:type="gramEnd"/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1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Track and Field(I)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proofErr w:type="gramStart"/>
            <w:r w:rsidRPr="00B3170E">
              <w:rPr>
                <w:rFonts w:eastAsia="標楷體"/>
              </w:rPr>
              <w:t>一</w:t>
            </w:r>
            <w:proofErr w:type="gramEnd"/>
            <w:r w:rsidRPr="00B3170E">
              <w:rPr>
                <w:rFonts w:eastAsia="標楷體"/>
              </w:rPr>
              <w:t>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7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APE20400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14" w:lineRule="exact"/>
              <w:rPr>
                <w:rFonts w:eastAsia="標楷體"/>
              </w:rPr>
            </w:pPr>
            <w:r w:rsidRPr="00B3170E">
              <w:rPr>
                <w:rFonts w:eastAsia="標楷體"/>
                <w:position w:val="1"/>
              </w:rPr>
              <w:t>田徑</w:t>
            </w:r>
            <w:r w:rsidRPr="00B3170E">
              <w:rPr>
                <w:rFonts w:eastAsia="標楷體"/>
              </w:rPr>
              <w:t>(</w:t>
            </w:r>
            <w:r w:rsidRPr="00B3170E">
              <w:rPr>
                <w:rFonts w:eastAsia="標楷體"/>
                <w:position w:val="1"/>
              </w:rPr>
              <w:t>二</w:t>
            </w:r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41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Track and Field (II)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一下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7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APE20450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14" w:lineRule="exact"/>
              <w:rPr>
                <w:rFonts w:eastAsia="標楷體"/>
              </w:rPr>
            </w:pPr>
            <w:r w:rsidRPr="00B3170E">
              <w:rPr>
                <w:rFonts w:eastAsia="標楷體"/>
                <w:position w:val="1"/>
              </w:rPr>
              <w:t>體操</w:t>
            </w:r>
            <w:r w:rsidRPr="00B3170E">
              <w:rPr>
                <w:rFonts w:eastAsia="標楷體"/>
              </w:rPr>
              <w:t>(</w:t>
            </w:r>
            <w:proofErr w:type="gramStart"/>
            <w:r w:rsidRPr="00B3170E">
              <w:rPr>
                <w:rFonts w:eastAsia="標楷體"/>
                <w:position w:val="1"/>
              </w:rPr>
              <w:t>一</w:t>
            </w:r>
            <w:proofErr w:type="gramEnd"/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41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Gymnastics(I)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proofErr w:type="gramStart"/>
            <w:r w:rsidRPr="00B3170E">
              <w:rPr>
                <w:rFonts w:eastAsia="標楷體"/>
              </w:rPr>
              <w:t>一</w:t>
            </w:r>
            <w:proofErr w:type="gramEnd"/>
            <w:r w:rsidRPr="00B3170E">
              <w:rPr>
                <w:rFonts w:eastAsia="標楷體"/>
              </w:rPr>
              <w:t>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81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APE20460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16" w:lineRule="exact"/>
              <w:rPr>
                <w:rFonts w:eastAsia="標楷體"/>
              </w:rPr>
            </w:pPr>
            <w:r w:rsidRPr="00B3170E">
              <w:rPr>
                <w:rFonts w:eastAsia="標楷體"/>
                <w:position w:val="1"/>
              </w:rPr>
              <w:t>體操</w:t>
            </w:r>
            <w:r w:rsidRPr="00B3170E">
              <w:rPr>
                <w:rFonts w:eastAsia="標楷體"/>
              </w:rPr>
              <w:t>(</w:t>
            </w:r>
            <w:r w:rsidRPr="00B3170E">
              <w:rPr>
                <w:rFonts w:eastAsia="標楷體"/>
                <w:position w:val="1"/>
              </w:rPr>
              <w:t>二</w:t>
            </w:r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41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Gymnastics(II)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一下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80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APE20110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4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球類運動</w:t>
            </w:r>
            <w:r w:rsidRPr="00B3170E">
              <w:rPr>
                <w:rFonts w:eastAsia="標楷體"/>
              </w:rPr>
              <w:t>-</w:t>
            </w:r>
            <w:r w:rsidRPr="00B3170E">
              <w:rPr>
                <w:rFonts w:eastAsia="標楷體"/>
              </w:rPr>
              <w:t>足球</w:t>
            </w:r>
          </w:p>
          <w:p w:rsidR="00205B88" w:rsidRPr="00B3170E" w:rsidRDefault="00205B88" w:rsidP="00900241">
            <w:pPr>
              <w:spacing w:line="21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Ball Sport- Soccer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7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APE20120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4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球類運動</w:t>
            </w:r>
            <w:r w:rsidRPr="00B3170E">
              <w:rPr>
                <w:rFonts w:eastAsia="標楷體"/>
              </w:rPr>
              <w:t>-</w:t>
            </w:r>
            <w:r w:rsidRPr="00B3170E">
              <w:rPr>
                <w:rFonts w:eastAsia="標楷體"/>
              </w:rPr>
              <w:t>籃球</w:t>
            </w:r>
          </w:p>
          <w:p w:rsidR="00205B88" w:rsidRPr="00B3170E" w:rsidRDefault="00205B88" w:rsidP="00900241">
            <w:pPr>
              <w:spacing w:line="21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Ball Sport- Basketball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二下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66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APE20040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69" w:lineRule="exact"/>
              <w:rPr>
                <w:rFonts w:eastAsia="標楷體"/>
              </w:rPr>
            </w:pPr>
            <w:r w:rsidRPr="00B3170E">
              <w:rPr>
                <w:rFonts w:eastAsia="標楷體"/>
                <w:position w:val="1"/>
              </w:rPr>
              <w:t>游泳運動</w:t>
            </w:r>
            <w:r w:rsidRPr="00B3170E">
              <w:rPr>
                <w:rFonts w:eastAsia="標楷體"/>
              </w:rPr>
              <w:t>(</w:t>
            </w:r>
            <w:proofErr w:type="gramStart"/>
            <w:r w:rsidRPr="00B3170E">
              <w:rPr>
                <w:rFonts w:eastAsia="標楷體"/>
                <w:position w:val="1"/>
              </w:rPr>
              <w:t>一</w:t>
            </w:r>
            <w:proofErr w:type="gramEnd"/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60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Swimming(I)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02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02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79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68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APE20490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70" w:lineRule="exact"/>
              <w:rPr>
                <w:rFonts w:eastAsia="標楷體"/>
              </w:rPr>
            </w:pPr>
            <w:r w:rsidRPr="00B3170E">
              <w:rPr>
                <w:rFonts w:eastAsia="標楷體"/>
                <w:spacing w:val="-1"/>
                <w:position w:val="1"/>
              </w:rPr>
              <w:t>游泳運動</w:t>
            </w:r>
            <w:r w:rsidRPr="00B3170E">
              <w:rPr>
                <w:rFonts w:eastAsia="標楷體"/>
              </w:rPr>
              <w:t>(</w:t>
            </w:r>
            <w:r w:rsidRPr="00B3170E">
              <w:rPr>
                <w:rFonts w:eastAsia="標楷體"/>
                <w:position w:val="1"/>
              </w:rPr>
              <w:t>二</w:t>
            </w:r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6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Swimming(II)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二下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66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APE20470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68" w:lineRule="exact"/>
              <w:rPr>
                <w:rFonts w:eastAsia="標楷體"/>
              </w:rPr>
            </w:pPr>
            <w:r w:rsidRPr="00B3170E">
              <w:rPr>
                <w:rFonts w:eastAsia="標楷體"/>
                <w:spacing w:val="-1"/>
                <w:position w:val="1"/>
              </w:rPr>
              <w:t>舞蹈</w:t>
            </w:r>
            <w:r w:rsidRPr="00B3170E">
              <w:rPr>
                <w:rFonts w:eastAsia="標楷體"/>
              </w:rPr>
              <w:t>(</w:t>
            </w:r>
            <w:proofErr w:type="gramStart"/>
            <w:r w:rsidRPr="00B3170E">
              <w:rPr>
                <w:rFonts w:eastAsia="標楷體"/>
                <w:position w:val="1"/>
              </w:rPr>
              <w:t>一</w:t>
            </w:r>
            <w:proofErr w:type="gramEnd"/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6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Dance(I)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02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02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79"/>
              <w:ind w:right="-80"/>
              <w:jc w:val="center"/>
              <w:rPr>
                <w:rFonts w:eastAsia="標楷體"/>
              </w:rPr>
            </w:pPr>
            <w:proofErr w:type="gramStart"/>
            <w:r w:rsidRPr="00B3170E">
              <w:rPr>
                <w:rFonts w:eastAsia="標楷體"/>
              </w:rPr>
              <w:t>一</w:t>
            </w:r>
            <w:proofErr w:type="gramEnd"/>
            <w:r w:rsidRPr="00B3170E">
              <w:rPr>
                <w:rFonts w:eastAsia="標楷體"/>
              </w:rPr>
              <w:t>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68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APE20480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70" w:lineRule="exact"/>
              <w:rPr>
                <w:rFonts w:eastAsia="標楷體"/>
              </w:rPr>
            </w:pPr>
            <w:r w:rsidRPr="00B3170E">
              <w:rPr>
                <w:rFonts w:eastAsia="標楷體"/>
                <w:position w:val="1"/>
              </w:rPr>
              <w:t>舞蹈</w:t>
            </w:r>
            <w:r w:rsidRPr="00B3170E">
              <w:rPr>
                <w:rFonts w:eastAsia="標楷體"/>
              </w:rPr>
              <w:t>(</w:t>
            </w:r>
            <w:r w:rsidRPr="00B3170E">
              <w:rPr>
                <w:rFonts w:eastAsia="標楷體"/>
                <w:position w:val="1"/>
              </w:rPr>
              <w:t>二</w:t>
            </w:r>
            <w:r w:rsidRPr="00B3170E">
              <w:rPr>
                <w:rFonts w:eastAsia="標楷體"/>
              </w:rPr>
              <w:t>)</w:t>
            </w:r>
          </w:p>
          <w:p w:rsidR="00205B88" w:rsidRPr="00B3170E" w:rsidRDefault="00205B88" w:rsidP="00900241">
            <w:pPr>
              <w:spacing w:line="26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Dance(II)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一下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7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APE20160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4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球類運動</w:t>
            </w:r>
            <w:r w:rsidRPr="00B3170E">
              <w:rPr>
                <w:rFonts w:eastAsia="標楷體"/>
              </w:rPr>
              <w:t>-</w:t>
            </w:r>
            <w:r w:rsidRPr="00B3170E">
              <w:rPr>
                <w:rFonts w:eastAsia="標楷體"/>
              </w:rPr>
              <w:t>排球</w:t>
            </w:r>
          </w:p>
          <w:p w:rsidR="00205B88" w:rsidRPr="00B3170E" w:rsidRDefault="00205B88" w:rsidP="00900241">
            <w:pPr>
              <w:spacing w:line="21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Ball Sport-Volleyball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三上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480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APE20180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4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球類運動</w:t>
            </w:r>
            <w:r w:rsidRPr="00B3170E">
              <w:rPr>
                <w:rFonts w:eastAsia="標楷體"/>
              </w:rPr>
              <w:t>-</w:t>
            </w:r>
            <w:r w:rsidRPr="00B3170E">
              <w:rPr>
                <w:rFonts w:eastAsia="標楷體"/>
              </w:rPr>
              <w:t>棒壘球</w:t>
            </w:r>
          </w:p>
          <w:p w:rsidR="00205B88" w:rsidRPr="00B3170E" w:rsidRDefault="00205B88" w:rsidP="00900241">
            <w:pPr>
              <w:spacing w:line="21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Ball Sport-Baseball (Softball)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四上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61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APE20340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99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民俗體育</w:t>
            </w:r>
          </w:p>
          <w:p w:rsidR="00205B88" w:rsidRPr="00B3170E" w:rsidRDefault="00205B88" w:rsidP="00900241">
            <w:pPr>
              <w:spacing w:line="242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Folk Physical Education</w:t>
            </w:r>
          </w:p>
        </w:tc>
        <w:tc>
          <w:tcPr>
            <w:tcW w:w="68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4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1</w:t>
            </w:r>
          </w:p>
        </w:tc>
        <w:tc>
          <w:tcPr>
            <w:tcW w:w="628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四</w:t>
            </w:r>
          </w:p>
        </w:tc>
        <w:tc>
          <w:tcPr>
            <w:tcW w:w="2870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</w:tbl>
    <w:p w:rsidR="00205B88" w:rsidRPr="00B3170E" w:rsidRDefault="00205B88" w:rsidP="00205B88">
      <w:pPr>
        <w:spacing w:line="240" w:lineRule="exact"/>
        <w:jc w:val="center"/>
        <w:rPr>
          <w:rFonts w:eastAsia="標楷體"/>
          <w:sz w:val="11"/>
        </w:rPr>
      </w:pPr>
    </w:p>
    <w:tbl>
      <w:tblPr>
        <w:tblW w:w="106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3128"/>
        <w:gridCol w:w="671"/>
        <w:gridCol w:w="685"/>
        <w:gridCol w:w="630"/>
        <w:gridCol w:w="1120"/>
        <w:gridCol w:w="2854"/>
      </w:tblGrid>
      <w:tr w:rsidR="00205B88" w:rsidRPr="00B3170E" w:rsidTr="00900241">
        <w:trPr>
          <w:trHeight w:val="455"/>
        </w:trPr>
        <w:tc>
          <w:tcPr>
            <w:tcW w:w="10667" w:type="dxa"/>
            <w:gridSpan w:val="7"/>
          </w:tcPr>
          <w:p w:rsidR="00205B88" w:rsidRPr="00B3170E" w:rsidRDefault="00205B88" w:rsidP="00900241">
            <w:pPr>
              <w:spacing w:line="423" w:lineRule="exact"/>
              <w:ind w:left="26"/>
              <w:rPr>
                <w:rFonts w:eastAsia="標楷體"/>
                <w:b/>
              </w:rPr>
            </w:pPr>
            <w:r w:rsidRPr="00B3170E">
              <w:rPr>
                <w:rFonts w:eastAsia="標楷體"/>
                <w:b/>
              </w:rPr>
              <w:t>系核心課程（至少修習</w:t>
            </w:r>
            <w:r w:rsidRPr="00B3170E">
              <w:rPr>
                <w:rFonts w:eastAsia="標楷體"/>
                <w:b/>
              </w:rPr>
              <w:t xml:space="preserve"> 10 </w:t>
            </w:r>
            <w:r w:rsidRPr="00B3170E">
              <w:rPr>
                <w:rFonts w:eastAsia="標楷體"/>
                <w:b/>
              </w:rPr>
              <w:t>學分）</w:t>
            </w:r>
          </w:p>
        </w:tc>
      </w:tr>
      <w:tr w:rsidR="00205B88" w:rsidRPr="00B3170E" w:rsidTr="00900241">
        <w:trPr>
          <w:trHeight w:val="565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115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科目代碼</w:t>
            </w:r>
          </w:p>
        </w:tc>
        <w:tc>
          <w:tcPr>
            <w:tcW w:w="3128" w:type="dxa"/>
            <w:vAlign w:val="center"/>
          </w:tcPr>
          <w:p w:rsidR="00205B88" w:rsidRPr="00B3170E" w:rsidRDefault="00205B88" w:rsidP="00900241">
            <w:pPr>
              <w:spacing w:before="115"/>
              <w:ind w:right="-7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科目名稱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選別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學分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時數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開課年級</w:t>
            </w:r>
          </w:p>
        </w:tc>
        <w:tc>
          <w:tcPr>
            <w:tcW w:w="2854" w:type="dxa"/>
            <w:vAlign w:val="center"/>
          </w:tcPr>
          <w:p w:rsidR="00205B88" w:rsidRPr="00B3170E" w:rsidRDefault="00205B88" w:rsidP="00900241">
            <w:pPr>
              <w:spacing w:before="115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備註</w:t>
            </w:r>
          </w:p>
        </w:tc>
      </w:tr>
      <w:tr w:rsidR="00205B88" w:rsidRPr="00B3170E" w:rsidTr="00900241">
        <w:trPr>
          <w:trHeight w:val="71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APE10110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4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體育學原理</w:t>
            </w:r>
          </w:p>
          <w:p w:rsidR="00205B88" w:rsidRPr="00B3170E" w:rsidRDefault="00205B88" w:rsidP="00900241">
            <w:pPr>
              <w:spacing w:line="218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Principles of Physical</w:t>
            </w:r>
          </w:p>
          <w:p w:rsidR="00205B88" w:rsidRPr="00B3170E" w:rsidRDefault="00205B88" w:rsidP="00900241">
            <w:pPr>
              <w:spacing w:line="23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Education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proofErr w:type="gramStart"/>
            <w:r w:rsidRPr="00B3170E">
              <w:rPr>
                <w:rFonts w:eastAsia="標楷體"/>
              </w:rPr>
              <w:t>一</w:t>
            </w:r>
            <w:proofErr w:type="gramEnd"/>
            <w:r w:rsidRPr="00B3170E">
              <w:rPr>
                <w:rFonts w:eastAsia="標楷體"/>
              </w:rPr>
              <w:t>上</w:t>
            </w:r>
          </w:p>
        </w:tc>
        <w:tc>
          <w:tcPr>
            <w:tcW w:w="2854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9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APE10220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before="11" w:line="29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運動生理學</w:t>
            </w:r>
          </w:p>
          <w:p w:rsidR="00205B88" w:rsidRPr="00B3170E" w:rsidRDefault="00205B88" w:rsidP="00900241">
            <w:pPr>
              <w:spacing w:line="23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Exercise Physiology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854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600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APE10230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before="12" w:line="29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運動生物力學</w:t>
            </w:r>
          </w:p>
          <w:p w:rsidR="00205B88" w:rsidRPr="00B3170E" w:rsidRDefault="00205B88" w:rsidP="00900241">
            <w:pPr>
              <w:spacing w:line="23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Sport Biomechanics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二下</w:t>
            </w:r>
          </w:p>
        </w:tc>
        <w:tc>
          <w:tcPr>
            <w:tcW w:w="2854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97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APE10240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before="11" w:line="29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運動心理學</w:t>
            </w:r>
          </w:p>
          <w:p w:rsidR="00205B88" w:rsidRPr="00B3170E" w:rsidRDefault="00205B88" w:rsidP="00900241">
            <w:pPr>
              <w:spacing w:line="23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Sport Psychology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三下</w:t>
            </w:r>
          </w:p>
        </w:tc>
        <w:tc>
          <w:tcPr>
            <w:tcW w:w="2854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961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APE10250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line="250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體育行政管理</w:t>
            </w:r>
          </w:p>
          <w:p w:rsidR="00205B88" w:rsidRPr="00B3170E" w:rsidRDefault="00205B88" w:rsidP="00900241">
            <w:pPr>
              <w:tabs>
                <w:tab w:val="left" w:pos="2912"/>
              </w:tabs>
              <w:spacing w:line="240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Administration and Management</w:t>
            </w:r>
            <w:r w:rsidRPr="00B3170E">
              <w:rPr>
                <w:rFonts w:eastAsia="標楷體"/>
                <w:spacing w:val="-1"/>
              </w:rPr>
              <w:t xml:space="preserve"> </w:t>
            </w:r>
            <w:r w:rsidRPr="00B3170E">
              <w:rPr>
                <w:rFonts w:eastAsia="標楷體"/>
              </w:rPr>
              <w:t>of</w:t>
            </w:r>
            <w:r w:rsidRPr="00B3170E">
              <w:rPr>
                <w:rFonts w:eastAsia="標楷體" w:hint="eastAsia"/>
              </w:rPr>
              <w:t xml:space="preserve"> </w:t>
            </w:r>
            <w:r w:rsidRPr="00B3170E">
              <w:rPr>
                <w:rFonts w:eastAsia="標楷體"/>
              </w:rPr>
              <w:t>Physical Education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left="6"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left="2"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left="4"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left="68"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四上</w:t>
            </w:r>
          </w:p>
        </w:tc>
        <w:tc>
          <w:tcPr>
            <w:tcW w:w="2854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  <w:tr w:rsidR="00205B88" w:rsidRPr="00B3170E" w:rsidTr="00900241">
        <w:trPr>
          <w:trHeight w:val="599"/>
        </w:trPr>
        <w:tc>
          <w:tcPr>
            <w:tcW w:w="1579" w:type="dxa"/>
            <w:vAlign w:val="center"/>
          </w:tcPr>
          <w:p w:rsidR="00205B88" w:rsidRPr="00B3170E" w:rsidRDefault="00205B88" w:rsidP="00900241">
            <w:pPr>
              <w:spacing w:before="87"/>
              <w:ind w:right="-89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APE10260</w:t>
            </w:r>
          </w:p>
        </w:tc>
        <w:tc>
          <w:tcPr>
            <w:tcW w:w="3128" w:type="dxa"/>
          </w:tcPr>
          <w:p w:rsidR="00205B88" w:rsidRPr="00B3170E" w:rsidRDefault="00205B88" w:rsidP="00900241">
            <w:pPr>
              <w:spacing w:before="11" w:line="29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運動社會學</w:t>
            </w:r>
          </w:p>
          <w:p w:rsidR="00205B88" w:rsidRPr="00B3170E" w:rsidRDefault="00205B88" w:rsidP="00900241">
            <w:pPr>
              <w:spacing w:line="236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Sport Sociology</w:t>
            </w:r>
          </w:p>
        </w:tc>
        <w:tc>
          <w:tcPr>
            <w:tcW w:w="671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685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63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20" w:type="dxa"/>
            <w:vAlign w:val="center"/>
          </w:tcPr>
          <w:p w:rsidR="00205B88" w:rsidRPr="00B3170E" w:rsidRDefault="00205B88" w:rsidP="00900241">
            <w:pPr>
              <w:spacing w:before="115"/>
              <w:ind w:right="-8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一下</w:t>
            </w:r>
          </w:p>
        </w:tc>
        <w:tc>
          <w:tcPr>
            <w:tcW w:w="2854" w:type="dxa"/>
          </w:tcPr>
          <w:p w:rsidR="00205B88" w:rsidRPr="00B3170E" w:rsidRDefault="00205B88" w:rsidP="00900241">
            <w:pPr>
              <w:rPr>
                <w:rFonts w:eastAsia="標楷體"/>
              </w:rPr>
            </w:pPr>
          </w:p>
        </w:tc>
      </w:tr>
    </w:tbl>
    <w:p w:rsidR="00205B88" w:rsidRPr="00B3170E" w:rsidRDefault="00205B88" w:rsidP="00205B88">
      <w:pPr>
        <w:spacing w:line="160" w:lineRule="exact"/>
        <w:rPr>
          <w:sz w:val="18"/>
        </w:rPr>
        <w:sectPr w:rsidR="00205B88" w:rsidRPr="00B3170E" w:rsidSect="002B30E4">
          <w:headerReference w:type="default" r:id="rId4"/>
          <w:pgSz w:w="11906" w:h="16838"/>
          <w:pgMar w:top="851" w:right="851" w:bottom="851" w:left="851" w:header="850" w:footer="567" w:gutter="0"/>
          <w:cols w:space="425"/>
          <w:docGrid w:type="lines" w:linePitch="360"/>
        </w:sectPr>
      </w:pPr>
    </w:p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68" w:rsidRPr="00BB084B" w:rsidRDefault="00205B88" w:rsidP="00BB084B">
    <w:pPr>
      <w:pStyle w:val="a3"/>
      <w:jc w:val="right"/>
      <w:rPr>
        <w:rFonts w:ascii="標楷體" w:eastAsia="標楷體" w:hAnsi="標楷體"/>
      </w:rPr>
    </w:pPr>
    <w:r w:rsidRPr="00BB084B">
      <w:rPr>
        <w:rFonts w:ascii="標楷體" w:eastAsia="標楷體" w:hAnsi="標楷體" w:hint="eastAsia"/>
      </w:rPr>
      <w:t>學系別：</w:t>
    </w:r>
    <w:r>
      <w:rPr>
        <w:rFonts w:ascii="標楷體" w:eastAsia="標楷體" w:hAnsi="標楷體" w:hint="eastAsia"/>
      </w:rPr>
      <w:t>體育學系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88"/>
    <w:rsid w:val="00205B88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22F56-2F07-44F5-B591-A9076D2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5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B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2023-09-20T01:52:00Z</dcterms:created>
  <dcterms:modified xsi:type="dcterms:W3CDTF">2023-09-20T01:53:00Z</dcterms:modified>
</cp:coreProperties>
</file>