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2B" w:rsidRDefault="000E4A2B" w:rsidP="000E4A2B">
      <w:pPr>
        <w:snapToGrid w:val="0"/>
        <w:ind w:leftChars="-75" w:left="-1" w:rightChars="-64" w:right="-154" w:hangingChars="64" w:hanging="179"/>
        <w:jc w:val="center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國立臺中教育大學</w:t>
      </w:r>
      <w:r w:rsidR="004F4D4B">
        <w:rPr>
          <w:rFonts w:eastAsia="標楷體" w:hAnsi="標楷體" w:hint="eastAsia"/>
          <w:b/>
          <w:sz w:val="28"/>
          <w:szCs w:val="28"/>
        </w:rPr>
        <w:t>美術</w:t>
      </w:r>
      <w:r>
        <w:rPr>
          <w:rFonts w:eastAsia="標楷體" w:hAnsi="標楷體" w:hint="eastAsia"/>
          <w:b/>
          <w:sz w:val="28"/>
          <w:szCs w:val="28"/>
        </w:rPr>
        <w:t>學系</w:t>
      </w:r>
    </w:p>
    <w:p w:rsidR="000E4A2B" w:rsidRDefault="000E4A2B" w:rsidP="000E4A2B">
      <w:pPr>
        <w:snapToGrid w:val="0"/>
        <w:ind w:leftChars="-75" w:left="-1" w:rightChars="-64" w:right="-154" w:hangingChars="64" w:hanging="179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「</w:t>
      </w:r>
      <w:r w:rsidR="002E1BAC">
        <w:rPr>
          <w:rFonts w:eastAsia="標楷體" w:hAnsi="標楷體" w:hint="eastAsia"/>
          <w:b/>
          <w:sz w:val="28"/>
          <w:szCs w:val="28"/>
        </w:rPr>
        <w:t>課後才藝實務</w:t>
      </w:r>
      <w:r>
        <w:rPr>
          <w:rFonts w:eastAsia="標楷體" w:hAnsi="標楷體" w:hint="eastAsia"/>
          <w:b/>
          <w:kern w:val="0"/>
          <w:sz w:val="28"/>
          <w:szCs w:val="28"/>
        </w:rPr>
        <w:t>」</w:t>
      </w:r>
      <w:r w:rsidR="005E2F15">
        <w:rPr>
          <w:rFonts w:eastAsia="標楷體" w:hAnsi="標楷體" w:hint="eastAsia"/>
          <w:b/>
          <w:kern w:val="0"/>
          <w:sz w:val="28"/>
          <w:szCs w:val="28"/>
        </w:rPr>
        <w:t>微型學分</w:t>
      </w:r>
      <w:r w:rsidR="005C3CB8">
        <w:rPr>
          <w:rFonts w:eastAsia="標楷體" w:hAnsi="標楷體" w:hint="eastAsia"/>
          <w:b/>
          <w:kern w:val="0"/>
          <w:sz w:val="28"/>
          <w:szCs w:val="28"/>
        </w:rPr>
        <w:t>學程</w:t>
      </w:r>
      <w:r>
        <w:rPr>
          <w:rFonts w:eastAsia="標楷體" w:hAnsi="標楷體" w:hint="eastAsia"/>
          <w:b/>
          <w:sz w:val="28"/>
          <w:szCs w:val="28"/>
        </w:rPr>
        <w:t>設置要點</w:t>
      </w:r>
    </w:p>
    <w:p w:rsidR="000E4A2B" w:rsidRDefault="000E4A2B" w:rsidP="000E4A2B">
      <w:pPr>
        <w:spacing w:line="200" w:lineRule="exact"/>
        <w:ind w:leftChars="-150" w:left="-360"/>
        <w:jc w:val="right"/>
        <w:rPr>
          <w:rFonts w:eastAsia="標楷體"/>
          <w:sz w:val="20"/>
        </w:rPr>
      </w:pPr>
    </w:p>
    <w:p w:rsidR="000E4A2B" w:rsidRPr="005C408C" w:rsidRDefault="000E4A2B" w:rsidP="000E4A2B">
      <w:pPr>
        <w:pStyle w:val="a3"/>
        <w:spacing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一、</w:t>
      </w:r>
      <w:r w:rsidR="005C408C" w:rsidRPr="005C408C">
        <w:rPr>
          <w:rFonts w:eastAsia="標楷體" w:hAnsi="標楷體" w:hint="eastAsia"/>
          <w:sz w:val="28"/>
          <w:szCs w:val="28"/>
        </w:rPr>
        <w:t>為增加本校學生具有</w:t>
      </w:r>
      <w:r w:rsidR="002E1BAC" w:rsidRPr="002E1BAC">
        <w:rPr>
          <w:rFonts w:eastAsia="標楷體" w:hAnsi="標楷體" w:hint="eastAsia"/>
          <w:b/>
          <w:sz w:val="28"/>
          <w:szCs w:val="28"/>
        </w:rPr>
        <w:t>運</w:t>
      </w:r>
      <w:r w:rsidR="002E1BAC">
        <w:rPr>
          <w:rFonts w:eastAsia="標楷體" w:hAnsi="標楷體" w:hint="eastAsia"/>
          <w:b/>
          <w:sz w:val="28"/>
          <w:szCs w:val="28"/>
        </w:rPr>
        <w:t>作</w:t>
      </w:r>
      <w:r w:rsidR="002E1BAC" w:rsidRPr="002E1BAC">
        <w:rPr>
          <w:rFonts w:eastAsia="標楷體" w:hAnsi="標楷體" w:hint="eastAsia"/>
          <w:b/>
          <w:sz w:val="28"/>
          <w:szCs w:val="28"/>
        </w:rPr>
        <w:t>課後才藝</w:t>
      </w:r>
      <w:r w:rsidR="002E1BAC">
        <w:rPr>
          <w:rFonts w:eastAsia="標楷體" w:hAnsi="標楷體" w:hint="eastAsia"/>
          <w:b/>
          <w:sz w:val="28"/>
          <w:szCs w:val="28"/>
        </w:rPr>
        <w:t>實</w:t>
      </w:r>
      <w:r w:rsidR="002E1BAC" w:rsidRPr="002E1BAC">
        <w:rPr>
          <w:rFonts w:eastAsia="標楷體" w:hAnsi="標楷體" w:hint="eastAsia"/>
          <w:b/>
          <w:sz w:val="28"/>
          <w:szCs w:val="28"/>
        </w:rPr>
        <w:t>務之專業能力</w:t>
      </w:r>
      <w:r w:rsidR="002E1BAC">
        <w:rPr>
          <w:rFonts w:eastAsia="標楷體" w:hAnsi="標楷體" w:hint="eastAsia"/>
          <w:sz w:val="28"/>
          <w:szCs w:val="28"/>
        </w:rPr>
        <w:t>，</w:t>
      </w:r>
      <w:r w:rsidR="005C408C" w:rsidRPr="005C408C">
        <w:rPr>
          <w:rFonts w:eastAsia="標楷體" w:hAnsi="標楷體" w:hint="eastAsia"/>
          <w:sz w:val="28"/>
          <w:szCs w:val="28"/>
        </w:rPr>
        <w:t>特</w:t>
      </w:r>
      <w:r w:rsidRPr="005C408C">
        <w:rPr>
          <w:rFonts w:eastAsia="標楷體" w:hAnsi="標楷體" w:hint="eastAsia"/>
          <w:sz w:val="28"/>
          <w:szCs w:val="28"/>
        </w:rPr>
        <w:t>依據國立臺中教育大學</w:t>
      </w:r>
      <w:r w:rsidR="005C408C" w:rsidRPr="005C408C">
        <w:rPr>
          <w:rFonts w:eastAsia="標楷體" w:hAnsi="標楷體" w:hint="eastAsia"/>
          <w:sz w:val="28"/>
          <w:szCs w:val="28"/>
        </w:rPr>
        <w:t>學分</w:t>
      </w:r>
      <w:r w:rsidRPr="005C408C">
        <w:rPr>
          <w:rFonts w:eastAsia="標楷體" w:hAnsi="標楷體" w:hint="eastAsia"/>
          <w:sz w:val="28"/>
          <w:szCs w:val="28"/>
        </w:rPr>
        <w:t>學程設置辦法，訂定本要點。</w:t>
      </w:r>
    </w:p>
    <w:p w:rsidR="000E4A2B" w:rsidRDefault="000E4A2B" w:rsidP="000E4A2B">
      <w:pPr>
        <w:pStyle w:val="a3"/>
        <w:spacing w:line="360" w:lineRule="exact"/>
        <w:ind w:leftChars="92" w:left="756" w:hangingChars="191" w:hanging="535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二、本</w:t>
      </w:r>
      <w:r w:rsidR="005C3CB8">
        <w:rPr>
          <w:rFonts w:eastAsia="標楷體" w:hAnsi="標楷體" w:hint="eastAsia"/>
          <w:sz w:val="28"/>
          <w:szCs w:val="28"/>
        </w:rPr>
        <w:t>微型學分</w:t>
      </w:r>
      <w:r>
        <w:rPr>
          <w:rFonts w:eastAsia="標楷體" w:hAnsi="標楷體" w:hint="eastAsia"/>
          <w:sz w:val="28"/>
          <w:szCs w:val="28"/>
        </w:rPr>
        <w:t>學程</w:t>
      </w:r>
      <w:r w:rsidR="005C3CB8">
        <w:rPr>
          <w:rFonts w:eastAsia="標楷體" w:hAnsi="標楷體" w:hint="eastAsia"/>
          <w:sz w:val="28"/>
          <w:szCs w:val="28"/>
        </w:rPr>
        <w:t>總</w:t>
      </w:r>
      <w:r>
        <w:rPr>
          <w:rFonts w:eastAsia="標楷體" w:hAnsi="標楷體" w:hint="eastAsia"/>
          <w:sz w:val="28"/>
          <w:szCs w:val="28"/>
        </w:rPr>
        <w:t>學分</w:t>
      </w:r>
      <w:r w:rsidR="005C3CB8">
        <w:rPr>
          <w:rFonts w:eastAsia="標楷體" w:hAnsi="標楷體" w:hint="eastAsia"/>
          <w:sz w:val="28"/>
          <w:szCs w:val="28"/>
        </w:rPr>
        <w:t>為</w:t>
      </w:r>
      <w:r w:rsidR="005C3CB8">
        <w:rPr>
          <w:rFonts w:eastAsia="標楷體" w:hAnsi="標楷體" w:hint="eastAsia"/>
          <w:sz w:val="28"/>
          <w:szCs w:val="28"/>
        </w:rPr>
        <w:t>10</w:t>
      </w:r>
      <w:r w:rsidR="005C3CB8">
        <w:rPr>
          <w:rFonts w:eastAsia="標楷體" w:hAnsi="標楷體" w:hint="eastAsia"/>
          <w:sz w:val="28"/>
          <w:szCs w:val="28"/>
        </w:rPr>
        <w:t>學分，</w:t>
      </w:r>
      <w:r>
        <w:rPr>
          <w:rFonts w:eastAsia="標楷體" w:hAnsi="標楷體" w:hint="eastAsia"/>
          <w:sz w:val="28"/>
          <w:szCs w:val="28"/>
        </w:rPr>
        <w:t>課程</w:t>
      </w:r>
      <w:r w:rsidR="005C3CB8">
        <w:rPr>
          <w:rFonts w:eastAsia="標楷體" w:hAnsi="標楷體" w:hint="eastAsia"/>
          <w:sz w:val="28"/>
          <w:szCs w:val="28"/>
        </w:rPr>
        <w:t>如</w:t>
      </w:r>
      <w:r w:rsidR="005C408C">
        <w:rPr>
          <w:rFonts w:eastAsia="標楷體" w:hAnsi="標楷體" w:hint="eastAsia"/>
          <w:sz w:val="28"/>
          <w:szCs w:val="28"/>
        </w:rPr>
        <w:t>下</w:t>
      </w:r>
      <w:r>
        <w:rPr>
          <w:rFonts w:eastAsia="標楷體" w:hAnsi="標楷體" w:hint="eastAsia"/>
          <w:sz w:val="28"/>
          <w:szCs w:val="28"/>
        </w:rPr>
        <w:t>表</w:t>
      </w:r>
    </w:p>
    <w:tbl>
      <w:tblPr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3"/>
        <w:gridCol w:w="4146"/>
        <w:gridCol w:w="708"/>
        <w:gridCol w:w="851"/>
        <w:gridCol w:w="1231"/>
      </w:tblGrid>
      <w:tr w:rsidR="00C41975" w:rsidTr="00D32B54">
        <w:trPr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B8" w:rsidRDefault="005C3CB8" w:rsidP="00D32B54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科目代碼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B8" w:rsidRDefault="005C3CB8" w:rsidP="00C4197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B8" w:rsidRDefault="005C3CB8" w:rsidP="00C41975">
            <w:pPr>
              <w:ind w:leftChars="-45" w:left="-108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B8" w:rsidRDefault="005C3CB8" w:rsidP="00C41975">
            <w:pPr>
              <w:ind w:leftChars="-45" w:left="-10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學分數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B8" w:rsidRDefault="005C3CB8" w:rsidP="00C4197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</w:t>
            </w:r>
          </w:p>
        </w:tc>
      </w:tr>
      <w:tr w:rsidR="00C62E43" w:rsidTr="00D32B54">
        <w:trPr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Default="00C62E43" w:rsidP="00D32B54">
            <w:pPr>
              <w:jc w:val="center"/>
              <w:rPr>
                <w:rFonts w:eastAsia="標楷體" w:hAnsi="標楷體"/>
              </w:rPr>
            </w:pPr>
            <w:r w:rsidRPr="000B26C1">
              <w:rPr>
                <w:rFonts w:eastAsia="標楷體"/>
                <w:bCs/>
                <w:color w:val="000000"/>
              </w:rPr>
              <w:t>AAR1056</w:t>
            </w:r>
            <w:r w:rsidRPr="000B26C1">
              <w:rPr>
                <w:rFonts w:eastAsia="標楷體" w:hint="eastAsia"/>
                <w:bCs/>
                <w:color w:val="000000"/>
              </w:rPr>
              <w:t>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Default="00C62E43" w:rsidP="00C62E43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美術課程單元設計</w:t>
            </w:r>
          </w:p>
          <w:p w:rsidR="00C62E43" w:rsidRPr="000F6B24" w:rsidRDefault="00C62E43" w:rsidP="00C62E43">
            <w:pPr>
              <w:spacing w:line="0" w:lineRule="atLeast"/>
              <w:jc w:val="both"/>
              <w:rPr>
                <w:rFonts w:eastAsia="標楷體"/>
              </w:rPr>
            </w:pPr>
            <w:r w:rsidRPr="000B26C1">
              <w:rPr>
                <w:rFonts w:eastAsia="標楷體"/>
                <w:bCs/>
                <w:color w:val="000000"/>
              </w:rPr>
              <w:t>Art Curriculum Development &amp; Design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Pr="000F6B24" w:rsidRDefault="00C62E43" w:rsidP="00D32B54">
            <w:pPr>
              <w:widowControl/>
              <w:spacing w:line="400" w:lineRule="atLeast"/>
              <w:ind w:leftChars="-45" w:left="-108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Pr="000F6B24" w:rsidRDefault="00C62E43" w:rsidP="00D32B54">
            <w:pPr>
              <w:jc w:val="center"/>
              <w:rPr>
                <w:rFonts w:eastAsia="標楷體"/>
                <w:szCs w:val="24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Pr="000F6B24" w:rsidRDefault="00C62E43" w:rsidP="00D32B5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  <w:r>
              <w:rPr>
                <w:rFonts w:eastAsia="標楷體" w:hint="eastAsia"/>
              </w:rPr>
              <w:t>上</w:t>
            </w:r>
          </w:p>
        </w:tc>
      </w:tr>
      <w:tr w:rsidR="00C62E43" w:rsidTr="00D32B54">
        <w:trPr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Default="00C62E43" w:rsidP="00D32B54">
            <w:pPr>
              <w:jc w:val="center"/>
              <w:rPr>
                <w:rFonts w:eastAsia="標楷體" w:hAnsi="標楷體"/>
              </w:rPr>
            </w:pPr>
            <w:r w:rsidRPr="000B26C1">
              <w:rPr>
                <w:rFonts w:eastAsia="標楷體"/>
                <w:bCs/>
                <w:color w:val="000000"/>
              </w:rPr>
              <w:t>AAR0128</w:t>
            </w:r>
            <w:r w:rsidRPr="000B26C1">
              <w:rPr>
                <w:rFonts w:eastAsia="標楷體" w:hint="eastAsia"/>
                <w:bCs/>
                <w:color w:val="000000"/>
              </w:rPr>
              <w:t>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Pr="000B26C1" w:rsidRDefault="00C62E43" w:rsidP="00C62E43">
            <w:pPr>
              <w:numPr>
                <w:ilvl w:val="12"/>
                <w:numId w:val="0"/>
              </w:num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0B26C1">
              <w:rPr>
                <w:rFonts w:eastAsia="標楷體" w:hAnsi="標楷體"/>
                <w:color w:val="000000"/>
              </w:rPr>
              <w:t>書法</w:t>
            </w:r>
          </w:p>
          <w:p w:rsidR="00C62E43" w:rsidRDefault="00C62E43" w:rsidP="00C62E43">
            <w:pPr>
              <w:rPr>
                <w:rFonts w:eastAsia="標楷體"/>
              </w:rPr>
            </w:pPr>
            <w:r w:rsidRPr="000B26C1">
              <w:rPr>
                <w:rFonts w:eastAsia="標楷體"/>
                <w:color w:val="000000"/>
              </w:rPr>
              <w:t>Chinese Calligraphy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Default="00C62E43" w:rsidP="00D32B54">
            <w:pPr>
              <w:spacing w:line="400" w:lineRule="exact"/>
              <w:ind w:leftChars="-45" w:left="-108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Default="00C62E43" w:rsidP="00D32B54">
            <w:pPr>
              <w:pStyle w:val="1"/>
            </w:pPr>
            <w: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Default="00C62E43" w:rsidP="00D32B5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  <w:r>
              <w:rPr>
                <w:rFonts w:eastAsia="標楷體" w:hint="eastAsia"/>
              </w:rPr>
              <w:t>上</w:t>
            </w:r>
          </w:p>
        </w:tc>
      </w:tr>
      <w:tr w:rsidR="00C62E43" w:rsidTr="00D32B54">
        <w:trPr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Pr="000B26C1" w:rsidRDefault="00C62E43" w:rsidP="00D32B54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AAR</w:t>
            </w:r>
            <w:r w:rsidR="002F3228">
              <w:rPr>
                <w:rFonts w:eastAsia="標楷體" w:hint="eastAsia"/>
                <w:bCs/>
                <w:color w:val="000000"/>
              </w:rPr>
              <w:t>1</w:t>
            </w:r>
            <w:r w:rsidR="007603E9">
              <w:rPr>
                <w:rFonts w:eastAsia="標楷體" w:hint="eastAsia"/>
                <w:bCs/>
                <w:color w:val="000000"/>
              </w:rPr>
              <w:t>074</w:t>
            </w:r>
            <w:r w:rsidRPr="000B26C1">
              <w:rPr>
                <w:rFonts w:eastAsia="標楷體" w:hint="eastAsia"/>
                <w:bCs/>
                <w:color w:val="000000"/>
              </w:rPr>
              <w:t>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Pr="000B26C1" w:rsidRDefault="007603E9" w:rsidP="00C62E43">
            <w:pPr>
              <w:numPr>
                <w:ilvl w:val="12"/>
                <w:numId w:val="0"/>
              </w:num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Ansi="標楷體" w:hint="eastAsia"/>
                <w:bCs/>
                <w:color w:val="000000"/>
              </w:rPr>
              <w:t>漫畫</w:t>
            </w:r>
            <w:r w:rsidR="00C62E43" w:rsidRPr="000B26C1">
              <w:rPr>
                <w:rFonts w:eastAsia="標楷體" w:hAnsi="標楷體"/>
                <w:bCs/>
                <w:color w:val="000000"/>
              </w:rPr>
              <w:t>創作</w:t>
            </w:r>
          </w:p>
          <w:p w:rsidR="00C62E43" w:rsidRDefault="007603E9" w:rsidP="007603E9">
            <w:pPr>
              <w:rPr>
                <w:rFonts w:eastAsia="標楷體"/>
              </w:rPr>
            </w:pPr>
            <w:r>
              <w:rPr>
                <w:rFonts w:eastAsia="標楷體" w:hint="eastAsia"/>
                <w:bCs/>
                <w:color w:val="000000"/>
              </w:rPr>
              <w:t>Comic</w:t>
            </w:r>
            <w:r w:rsidR="00C62E43" w:rsidRPr="000B26C1"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Creation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Pr="000F6B24" w:rsidRDefault="00C62E43" w:rsidP="00D32B54">
            <w:pPr>
              <w:widowControl/>
              <w:spacing w:line="400" w:lineRule="atLeast"/>
              <w:ind w:leftChars="-45" w:left="-108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Pr="000F6B24" w:rsidRDefault="00C62E43" w:rsidP="00D32B5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43" w:rsidRDefault="00C62E43" w:rsidP="00D32B54">
            <w:pPr>
              <w:jc w:val="center"/>
              <w:rPr>
                <w:rFonts w:eastAsia="標楷體"/>
              </w:rPr>
            </w:pPr>
            <w:r w:rsidRPr="00474474">
              <w:rPr>
                <w:rFonts w:eastAsia="標楷體" w:hint="eastAsia"/>
              </w:rPr>
              <w:t>三</w:t>
            </w:r>
            <w:r w:rsidR="007603E9">
              <w:rPr>
                <w:rFonts w:eastAsia="標楷體" w:hint="eastAsia"/>
              </w:rPr>
              <w:t>上</w:t>
            </w:r>
          </w:p>
        </w:tc>
      </w:tr>
      <w:tr w:rsidR="00D32B54" w:rsidTr="00D32B54">
        <w:trPr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54" w:rsidRPr="00C64ACC" w:rsidRDefault="00D32B54" w:rsidP="004C4E61">
            <w:pPr>
              <w:spacing w:line="0" w:lineRule="atLeast"/>
              <w:jc w:val="center"/>
              <w:rPr>
                <w:rFonts w:eastAsia="標楷體"/>
                <w:bCs/>
                <w:color w:val="000000" w:themeColor="text1"/>
              </w:rPr>
            </w:pPr>
            <w:r w:rsidRPr="00C64ACC">
              <w:rPr>
                <w:rFonts w:eastAsia="標楷體"/>
                <w:bCs/>
                <w:color w:val="000000" w:themeColor="text1"/>
              </w:rPr>
              <w:t>AAR0134</w:t>
            </w:r>
            <w:r w:rsidRPr="00C64ACC">
              <w:rPr>
                <w:rFonts w:eastAsia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54" w:rsidRPr="00C64ACC" w:rsidRDefault="00D32B54" w:rsidP="004C4E61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64ACC">
              <w:rPr>
                <w:rFonts w:eastAsia="標楷體" w:hAnsi="標楷體"/>
                <w:color w:val="000000" w:themeColor="text1"/>
              </w:rPr>
              <w:t>陶藝</w:t>
            </w:r>
          </w:p>
          <w:p w:rsidR="00D32B54" w:rsidRPr="00C64ACC" w:rsidRDefault="00D32B54" w:rsidP="004C4E61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64ACC">
              <w:rPr>
                <w:rFonts w:eastAsia="標楷體"/>
                <w:color w:val="000000" w:themeColor="text1"/>
              </w:rPr>
              <w:t>Ceramic Art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54" w:rsidRPr="00C64ACC" w:rsidRDefault="00D32B54" w:rsidP="004C4E61">
            <w:pPr>
              <w:widowControl/>
              <w:spacing w:line="400" w:lineRule="atLeast"/>
              <w:ind w:leftChars="-45" w:left="-108"/>
              <w:jc w:val="center"/>
              <w:rPr>
                <w:rFonts w:eastAsia="標楷體"/>
                <w:color w:val="000000" w:themeColor="text1"/>
              </w:rPr>
            </w:pPr>
            <w:r w:rsidRPr="00C64ACC">
              <w:rPr>
                <w:rFonts w:eastAsia="標楷體" w:hint="eastAsia"/>
                <w:color w:val="000000" w:themeColor="text1"/>
              </w:rPr>
              <w:t>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54" w:rsidRPr="00C64ACC" w:rsidRDefault="00D32B54" w:rsidP="004C4E61">
            <w:pPr>
              <w:jc w:val="center"/>
              <w:rPr>
                <w:rFonts w:eastAsia="標楷體"/>
                <w:color w:val="000000" w:themeColor="text1"/>
              </w:rPr>
            </w:pPr>
            <w:r w:rsidRPr="00C64ACC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54" w:rsidRPr="00C64ACC" w:rsidRDefault="00D32B54" w:rsidP="004C4E61">
            <w:pPr>
              <w:jc w:val="center"/>
              <w:rPr>
                <w:rFonts w:eastAsia="標楷體"/>
                <w:color w:val="000000" w:themeColor="text1"/>
              </w:rPr>
            </w:pPr>
            <w:r w:rsidRPr="00C64ACC">
              <w:rPr>
                <w:rFonts w:eastAsia="標楷體" w:hint="eastAsia"/>
                <w:color w:val="000000" w:themeColor="text1"/>
              </w:rPr>
              <w:t>三下</w:t>
            </w:r>
          </w:p>
        </w:tc>
      </w:tr>
      <w:tr w:rsidR="00D32B54" w:rsidTr="00D32B54">
        <w:trPr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54" w:rsidRDefault="00D32B54" w:rsidP="00D32B54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0B26C1">
              <w:rPr>
                <w:rFonts w:eastAsia="標楷體"/>
                <w:bCs/>
                <w:color w:val="000000"/>
              </w:rPr>
              <w:t>AAR0115</w:t>
            </w:r>
            <w:r w:rsidRPr="000B26C1">
              <w:rPr>
                <w:rFonts w:eastAsia="標楷體" w:hint="eastAsia"/>
                <w:bCs/>
                <w:color w:val="000000"/>
              </w:rPr>
              <w:t>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54" w:rsidRPr="000B26C1" w:rsidRDefault="00D32B54" w:rsidP="00C62E43">
            <w:pPr>
              <w:numPr>
                <w:ilvl w:val="12"/>
                <w:numId w:val="0"/>
              </w:num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圖畫書製作</w:t>
            </w:r>
          </w:p>
          <w:p w:rsidR="00D32B54" w:rsidRPr="00923C53" w:rsidRDefault="00D32B54" w:rsidP="00C62E43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Picture Book Making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4" w:rsidRDefault="00D32B54" w:rsidP="00D32B54">
            <w:pPr>
              <w:spacing w:line="400" w:lineRule="exact"/>
              <w:ind w:leftChars="-45" w:left="-108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4" w:rsidRDefault="00D32B54" w:rsidP="00D32B54">
            <w:pPr>
              <w:ind w:firstLine="3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54" w:rsidRDefault="00D32B54" w:rsidP="00D32B5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四上</w:t>
            </w:r>
          </w:p>
        </w:tc>
      </w:tr>
    </w:tbl>
    <w:p w:rsidR="000E4A2B" w:rsidRDefault="000E4A2B" w:rsidP="00C669D8">
      <w:pPr>
        <w:spacing w:beforeLines="50" w:before="180"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三、修讀資格：</w:t>
      </w:r>
      <w:r w:rsidR="005C408C">
        <w:rPr>
          <w:rFonts w:eastAsia="標楷體" w:hint="eastAsia"/>
          <w:sz w:val="28"/>
          <w:szCs w:val="28"/>
        </w:rPr>
        <w:t>本校學生（含學士班、研究所）自</w:t>
      </w:r>
      <w:r w:rsidR="005C408C">
        <w:rPr>
          <w:rFonts w:eastAsia="標楷體" w:hint="eastAsia"/>
          <w:bCs/>
          <w:sz w:val="28"/>
          <w:szCs w:val="28"/>
        </w:rPr>
        <w:t>一年級下學期</w:t>
      </w:r>
      <w:r w:rsidR="005C408C">
        <w:rPr>
          <w:rFonts w:eastAsia="標楷體" w:hint="eastAsia"/>
          <w:sz w:val="28"/>
          <w:szCs w:val="28"/>
        </w:rPr>
        <w:t>起得申請修習學分學程課程</w:t>
      </w:r>
      <w:r>
        <w:rPr>
          <w:rFonts w:eastAsia="標楷體" w:hAnsi="標楷體" w:hint="eastAsia"/>
          <w:sz w:val="28"/>
          <w:szCs w:val="28"/>
        </w:rPr>
        <w:t>。</w:t>
      </w:r>
    </w:p>
    <w:p w:rsidR="000E4A2B" w:rsidRDefault="000E4A2B" w:rsidP="00C669D8">
      <w:pPr>
        <w:snapToGrid w:val="0"/>
        <w:spacing w:beforeLines="50" w:before="180"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四、人數限制：</w:t>
      </w:r>
      <w:r>
        <w:rPr>
          <w:rFonts w:eastAsia="標楷體" w:hAnsi="標楷體" w:hint="eastAsia"/>
          <w:kern w:val="0"/>
          <w:sz w:val="28"/>
          <w:szCs w:val="28"/>
        </w:rPr>
        <w:t>每班符合資格者在最低選課人數以上始得開班，並依規定設置上限。</w:t>
      </w:r>
    </w:p>
    <w:p w:rsidR="000E4A2B" w:rsidRDefault="000E4A2B" w:rsidP="00C669D8">
      <w:pPr>
        <w:pStyle w:val="a3"/>
        <w:spacing w:beforeLines="50" w:before="180" w:afterLines="50" w:after="180"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五、申請核可程序：有意修讀者，須檢附上學期成績單，於每學期教務處所規定申請之時間內，向本系提出書面申請，超過每科目上課人數上限，則以上一學期成績之優劣排序錄取。</w:t>
      </w:r>
    </w:p>
    <w:p w:rsidR="005C3CB8" w:rsidRDefault="005C408C" w:rsidP="005C408C">
      <w:pPr>
        <w:pStyle w:val="Default"/>
        <w:spacing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0E4A2B">
        <w:rPr>
          <w:rFonts w:eastAsia="標楷體" w:hint="eastAsia"/>
          <w:sz w:val="28"/>
          <w:szCs w:val="28"/>
        </w:rPr>
        <w:t>六、證書發給：學生須修滿</w:t>
      </w:r>
      <w:r>
        <w:rPr>
          <w:rFonts w:eastAsia="標楷體" w:hint="eastAsia"/>
          <w:sz w:val="28"/>
          <w:szCs w:val="28"/>
        </w:rPr>
        <w:t>六</w:t>
      </w:r>
      <w:r w:rsidR="000E4A2B">
        <w:rPr>
          <w:rFonts w:eastAsia="標楷體" w:hint="eastAsia"/>
          <w:sz w:val="28"/>
          <w:szCs w:val="28"/>
        </w:rPr>
        <w:t>學分，檢具歷年成績單，向本系提出</w:t>
      </w:r>
    </w:p>
    <w:p w:rsidR="005C3CB8" w:rsidRDefault="005C3CB8" w:rsidP="005C408C">
      <w:pPr>
        <w:pStyle w:val="Default"/>
        <w:spacing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="000E4A2B">
        <w:rPr>
          <w:rFonts w:eastAsia="標楷體" w:hint="eastAsia"/>
          <w:sz w:val="28"/>
          <w:szCs w:val="28"/>
        </w:rPr>
        <w:t>申請核發學程證明書，經系主任審核後，簽請院長、教務長、</w:t>
      </w:r>
    </w:p>
    <w:p w:rsidR="005C408C" w:rsidRDefault="005C3CB8" w:rsidP="00C669D8">
      <w:pPr>
        <w:pStyle w:val="Default"/>
        <w:spacing w:afterLines="50" w:after="180"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="000E4A2B">
        <w:rPr>
          <w:rFonts w:eastAsia="標楷體" w:hint="eastAsia"/>
          <w:sz w:val="28"/>
          <w:szCs w:val="28"/>
        </w:rPr>
        <w:t>校長同意後核發。</w:t>
      </w:r>
      <w:r w:rsidR="005C408C">
        <w:rPr>
          <w:rFonts w:eastAsia="標楷體" w:hint="eastAsia"/>
          <w:sz w:val="28"/>
          <w:szCs w:val="28"/>
        </w:rPr>
        <w:t>未經核准修讀者，不得發給學程證明書。</w:t>
      </w:r>
    </w:p>
    <w:p w:rsidR="005C408C" w:rsidRDefault="005C408C" w:rsidP="00C669D8">
      <w:pPr>
        <w:pStyle w:val="Default"/>
        <w:spacing w:afterLines="50" w:after="180"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七、</w:t>
      </w:r>
      <w:r w:rsidRPr="005C408C">
        <w:rPr>
          <w:rFonts w:eastAsia="標楷體" w:hint="eastAsia"/>
          <w:sz w:val="28"/>
          <w:szCs w:val="28"/>
        </w:rPr>
        <w:t>本要點未盡事宜悉依本校學分學程設置辦法相關規定辦理。</w:t>
      </w:r>
    </w:p>
    <w:p w:rsidR="000F6B24" w:rsidRDefault="005C408C" w:rsidP="005F3CDE">
      <w:pPr>
        <w:spacing w:line="360" w:lineRule="exact"/>
        <w:ind w:left="840" w:hangingChars="300" w:hanging="840"/>
        <w:rPr>
          <w:rFonts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八</w:t>
      </w:r>
      <w:r w:rsidR="000E4A2B">
        <w:rPr>
          <w:rFonts w:eastAsia="標楷體" w:hAnsi="標楷體" w:hint="eastAsia"/>
          <w:sz w:val="28"/>
          <w:szCs w:val="28"/>
        </w:rPr>
        <w:t>、本要點經系課程委員會議</w:t>
      </w:r>
      <w:r>
        <w:rPr>
          <w:rFonts w:eastAsia="標楷體" w:hAnsi="標楷體" w:hint="eastAsia"/>
          <w:sz w:val="28"/>
          <w:szCs w:val="28"/>
        </w:rPr>
        <w:t>或</w:t>
      </w:r>
      <w:r w:rsidR="000E4A2B">
        <w:rPr>
          <w:rFonts w:eastAsia="標楷體" w:hAnsi="標楷體" w:hint="eastAsia"/>
          <w:sz w:val="28"/>
          <w:szCs w:val="28"/>
        </w:rPr>
        <w:t>系務會議通過，循序送院及校課</w:t>
      </w:r>
      <w:bookmarkStart w:id="0" w:name="_GoBack"/>
      <w:bookmarkEnd w:id="0"/>
      <w:r w:rsidR="000E4A2B">
        <w:rPr>
          <w:rFonts w:eastAsia="標楷體" w:hAnsi="標楷體" w:hint="eastAsia"/>
          <w:sz w:val="28"/>
          <w:szCs w:val="28"/>
        </w:rPr>
        <w:t>程委員會議通過，並經教務會議備查後，陳請校長核定後實施，修正時亦同。</w:t>
      </w:r>
    </w:p>
    <w:p w:rsidR="005C3CB8" w:rsidRDefault="000F6B24" w:rsidP="005C3CB8">
      <w:pPr>
        <w:widowControl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  <w:r w:rsidR="005C3CB8" w:rsidRPr="005C3CB8">
        <w:rPr>
          <w:rFonts w:eastAsia="標楷體" w:hAnsi="標楷體" w:hint="eastAsia"/>
          <w:sz w:val="28"/>
          <w:szCs w:val="28"/>
        </w:rPr>
        <w:lastRenderedPageBreak/>
        <w:t>附表</w:t>
      </w:r>
      <w:r w:rsidR="005C3CB8">
        <w:rPr>
          <w:rFonts w:eastAsia="標楷體" w:hAnsi="標楷體" w:hint="eastAsia"/>
          <w:sz w:val="28"/>
          <w:szCs w:val="28"/>
        </w:rPr>
        <w:t>1</w:t>
      </w:r>
    </w:p>
    <w:p w:rsidR="000F6B24" w:rsidRDefault="000F6B24" w:rsidP="005F1496">
      <w:pPr>
        <w:widowControl/>
        <w:snapToGrid w:val="0"/>
        <w:jc w:val="center"/>
        <w:rPr>
          <w:rFonts w:eastAsia="標楷體" w:hAnsi="標楷體"/>
          <w:b/>
          <w:kern w:val="0"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國立臺中教育大學</w:t>
      </w:r>
      <w:r w:rsidR="004F4D4B">
        <w:rPr>
          <w:rFonts w:eastAsia="標楷體" w:hAnsi="標楷體" w:hint="eastAsia"/>
          <w:b/>
          <w:sz w:val="28"/>
          <w:szCs w:val="28"/>
        </w:rPr>
        <w:t>美術</w:t>
      </w:r>
      <w:r w:rsidRPr="000F6B24">
        <w:rPr>
          <w:rFonts w:eastAsia="標楷體" w:hAnsi="標楷體"/>
          <w:b/>
          <w:sz w:val="28"/>
          <w:szCs w:val="28"/>
        </w:rPr>
        <w:t>學系「</w:t>
      </w:r>
      <w:r w:rsidR="005F1496">
        <w:rPr>
          <w:rFonts w:eastAsia="標楷體" w:hAnsi="標楷體" w:hint="eastAsia"/>
          <w:b/>
          <w:sz w:val="28"/>
          <w:szCs w:val="28"/>
        </w:rPr>
        <w:t>課後才藝實務</w:t>
      </w:r>
      <w:r w:rsidRPr="000F6B24">
        <w:rPr>
          <w:rFonts w:eastAsia="標楷體" w:hAnsi="標楷體"/>
          <w:b/>
          <w:kern w:val="0"/>
          <w:sz w:val="28"/>
          <w:szCs w:val="28"/>
        </w:rPr>
        <w:t>」</w:t>
      </w:r>
      <w:r>
        <w:rPr>
          <w:rFonts w:eastAsia="標楷體" w:hAnsi="標楷體"/>
          <w:b/>
          <w:kern w:val="0"/>
          <w:sz w:val="28"/>
          <w:szCs w:val="28"/>
        </w:rPr>
        <w:t>微型學分</w:t>
      </w:r>
    </w:p>
    <w:p w:rsidR="000F6B24" w:rsidRDefault="000F6B24" w:rsidP="005C3CB8">
      <w:pPr>
        <w:widowControl/>
        <w:tabs>
          <w:tab w:val="left" w:pos="8280"/>
        </w:tabs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 w:rsidRPr="000F6B24">
        <w:rPr>
          <w:rFonts w:eastAsia="標楷體" w:hAnsi="標楷體"/>
          <w:b/>
          <w:kern w:val="0"/>
          <w:sz w:val="28"/>
          <w:szCs w:val="28"/>
        </w:rPr>
        <w:t>學程</w:t>
      </w:r>
      <w:r w:rsidRPr="000F6B24">
        <w:rPr>
          <w:rFonts w:eastAsia="標楷體" w:hAnsi="標楷體"/>
          <w:b/>
          <w:bCs/>
          <w:sz w:val="28"/>
          <w:szCs w:val="28"/>
        </w:rPr>
        <w:t>修讀申請表</w:t>
      </w:r>
    </w:p>
    <w:p w:rsidR="000F6B24" w:rsidRPr="000F6B24" w:rsidRDefault="000F6B24" w:rsidP="000F6B24">
      <w:pPr>
        <w:widowControl/>
        <w:tabs>
          <w:tab w:val="left" w:pos="8280"/>
        </w:tabs>
        <w:jc w:val="center"/>
        <w:rPr>
          <w:rFonts w:eastAsia="標楷體"/>
          <w:b/>
          <w:bCs/>
        </w:rPr>
      </w:pPr>
    </w:p>
    <w:p w:rsidR="000F6B24" w:rsidRPr="000F6B24" w:rsidRDefault="000F6B24" w:rsidP="000F6B24">
      <w:pPr>
        <w:ind w:left="1680" w:right="120" w:hangingChars="700" w:hanging="1680"/>
        <w:jc w:val="right"/>
        <w:rPr>
          <w:rFonts w:eastAsia="標楷體"/>
        </w:rPr>
      </w:pPr>
      <w:r w:rsidRPr="000F6B24">
        <w:rPr>
          <w:rFonts w:eastAsia="標楷體"/>
        </w:rPr>
        <w:t xml:space="preserve">  </w:t>
      </w:r>
      <w:r w:rsidRPr="000F6B24">
        <w:rPr>
          <w:rFonts w:eastAsia="標楷體" w:hAnsi="標楷體"/>
        </w:rPr>
        <w:t>申請日期：　　　年　　　月　　　日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2417"/>
        <w:gridCol w:w="744"/>
        <w:gridCol w:w="372"/>
        <w:gridCol w:w="930"/>
        <w:gridCol w:w="744"/>
        <w:gridCol w:w="371"/>
        <w:gridCol w:w="744"/>
        <w:gridCol w:w="2418"/>
      </w:tblGrid>
      <w:tr w:rsidR="000F6B24" w:rsidRPr="000F6B24" w:rsidTr="009554F1">
        <w:trPr>
          <w:trHeight w:val="1544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系所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 xml:space="preserve">班級　　</w:t>
            </w:r>
          </w:p>
        </w:tc>
        <w:tc>
          <w:tcPr>
            <w:tcW w:w="4462" w:type="dxa"/>
            <w:gridSpan w:val="4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 xml:space="preserve">　　</w:t>
            </w:r>
            <w:r w:rsidRPr="000F6B24">
              <w:rPr>
                <w:rFonts w:eastAsia="標楷體"/>
              </w:rPr>
              <w:t xml:space="preserve">       </w:t>
            </w:r>
            <w:r w:rsidRPr="000F6B24">
              <w:rPr>
                <w:rFonts w:eastAsia="標楷體" w:hAnsi="標楷體"/>
              </w:rPr>
              <w:t>系</w:t>
            </w: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所</w:t>
            </w:r>
            <w:r w:rsidRPr="000F6B24">
              <w:rPr>
                <w:rFonts w:eastAsia="標楷體"/>
              </w:rPr>
              <w:t xml:space="preserve">)      </w:t>
            </w:r>
            <w:r w:rsidRPr="000F6B24">
              <w:rPr>
                <w:rFonts w:eastAsia="標楷體" w:hAnsi="標楷體"/>
              </w:rPr>
              <w:t>年</w:t>
            </w:r>
            <w:r w:rsidRPr="000F6B24">
              <w:rPr>
                <w:rFonts w:eastAsia="標楷體"/>
              </w:rPr>
              <w:t xml:space="preserve">      </w:t>
            </w:r>
            <w:r w:rsidRPr="000F6B24">
              <w:rPr>
                <w:rFonts w:eastAsia="標楷體" w:hAnsi="標楷體"/>
              </w:rPr>
              <w:t>班</w:t>
            </w: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姓　　名</w:t>
            </w:r>
          </w:p>
        </w:tc>
        <w:tc>
          <w:tcPr>
            <w:tcW w:w="3533" w:type="dxa"/>
            <w:gridSpan w:val="3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747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　　號</w:t>
            </w:r>
          </w:p>
        </w:tc>
        <w:tc>
          <w:tcPr>
            <w:tcW w:w="3533" w:type="dxa"/>
            <w:gridSpan w:val="3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聯絡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電話</w:t>
            </w:r>
          </w:p>
        </w:tc>
        <w:tc>
          <w:tcPr>
            <w:tcW w:w="4276" w:type="dxa"/>
            <w:gridSpan w:val="4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Ｈ</w:t>
            </w:r>
            <w:r w:rsidRPr="000F6B24">
              <w:rPr>
                <w:rFonts w:eastAsia="標楷體"/>
              </w:rPr>
              <w:t>)</w:t>
            </w:r>
            <w:r w:rsidRPr="000F6B24">
              <w:rPr>
                <w:rFonts w:eastAsia="標楷體" w:hAnsi="標楷體"/>
              </w:rPr>
              <w:t>：</w:t>
            </w:r>
          </w:p>
          <w:p w:rsidR="000F6B24" w:rsidRPr="000F6B24" w:rsidRDefault="000F6B24" w:rsidP="000F6B24">
            <w:pPr>
              <w:rPr>
                <w:rFonts w:eastAsia="標楷體"/>
              </w:rPr>
            </w:pPr>
          </w:p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手機：</w:t>
            </w:r>
          </w:p>
        </w:tc>
      </w:tr>
      <w:tr w:rsidR="000F6B24" w:rsidRPr="000F6B24" w:rsidTr="009554F1">
        <w:trPr>
          <w:trHeight w:val="1530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電子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郵件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信箱</w:t>
            </w:r>
          </w:p>
        </w:tc>
        <w:tc>
          <w:tcPr>
            <w:tcW w:w="8738" w:type="dxa"/>
            <w:gridSpan w:val="8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512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通訊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地址</w:t>
            </w:r>
          </w:p>
        </w:tc>
        <w:tc>
          <w:tcPr>
            <w:tcW w:w="8738" w:type="dxa"/>
            <w:gridSpan w:val="8"/>
            <w:vAlign w:val="bottom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  <w:p w:rsidR="000F6B24" w:rsidRPr="000F6B24" w:rsidRDefault="000F6B24" w:rsidP="000F6B24">
            <w:pPr>
              <w:jc w:val="right"/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397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成績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審查</w:t>
            </w:r>
          </w:p>
        </w:tc>
        <w:tc>
          <w:tcPr>
            <w:tcW w:w="8738" w:type="dxa"/>
            <w:gridSpan w:val="8"/>
            <w:vAlign w:val="center"/>
          </w:tcPr>
          <w:p w:rsidR="000F6B24" w:rsidRPr="000F6B24" w:rsidRDefault="000F6B24" w:rsidP="000F6B24">
            <w:pPr>
              <w:jc w:val="both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前一學期學業成績平均</w:t>
            </w:r>
            <w:r w:rsidRPr="000F6B24">
              <w:rPr>
                <w:rFonts w:eastAsia="標楷體"/>
              </w:rPr>
              <w:t xml:space="preserve">________ </w:t>
            </w:r>
            <w:r w:rsidRPr="000F6B24">
              <w:rPr>
                <w:rFonts w:eastAsia="標楷體" w:hAnsi="標楷體"/>
              </w:rPr>
              <w:t>分（請檢附前一學期成績單正本）</w:t>
            </w:r>
          </w:p>
        </w:tc>
      </w:tr>
      <w:tr w:rsidR="000F6B24" w:rsidRPr="000F6B24" w:rsidTr="009554F1">
        <w:trPr>
          <w:trHeight w:val="2169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申請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學生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簽名</w:t>
            </w:r>
          </w:p>
        </w:tc>
        <w:tc>
          <w:tcPr>
            <w:tcW w:w="2417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承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辦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人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員</w:t>
            </w:r>
          </w:p>
        </w:tc>
        <w:tc>
          <w:tcPr>
            <w:tcW w:w="2417" w:type="dxa"/>
            <w:gridSpan w:val="4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主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任</w:t>
            </w:r>
          </w:p>
        </w:tc>
        <w:tc>
          <w:tcPr>
            <w:tcW w:w="2417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</w:tr>
    </w:tbl>
    <w:p w:rsidR="000F6B24" w:rsidRPr="000F6B24" w:rsidRDefault="000F6B24" w:rsidP="000F6B24">
      <w:pPr>
        <w:spacing w:line="480" w:lineRule="exact"/>
        <w:rPr>
          <w:rFonts w:eastAsia="標楷體"/>
        </w:rPr>
      </w:pPr>
      <w:r w:rsidRPr="000F6B24">
        <w:rPr>
          <w:rFonts w:eastAsia="標楷體"/>
        </w:rPr>
        <w:br w:type="page"/>
      </w:r>
      <w:r w:rsidRPr="000F6B24">
        <w:rPr>
          <w:rFonts w:eastAsia="標楷體" w:hAnsi="標楷體"/>
        </w:rPr>
        <w:lastRenderedPageBreak/>
        <w:t>附表</w:t>
      </w:r>
      <w:r>
        <w:rPr>
          <w:rFonts w:eastAsia="標楷體" w:hint="eastAsia"/>
        </w:rPr>
        <w:t>2</w:t>
      </w:r>
    </w:p>
    <w:p w:rsidR="000F6B24" w:rsidRDefault="000F6B24" w:rsidP="000F6B24">
      <w:pPr>
        <w:spacing w:line="480" w:lineRule="exact"/>
        <w:jc w:val="center"/>
        <w:rPr>
          <w:rFonts w:eastAsia="標楷體" w:hAnsi="標楷體"/>
          <w:b/>
          <w:kern w:val="0"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國立臺中教育大學</w:t>
      </w:r>
      <w:r w:rsidR="004F4D4B">
        <w:rPr>
          <w:rFonts w:eastAsia="標楷體" w:hAnsi="標楷體" w:hint="eastAsia"/>
          <w:b/>
          <w:sz w:val="28"/>
          <w:szCs w:val="28"/>
        </w:rPr>
        <w:t>美術</w:t>
      </w:r>
      <w:r w:rsidRPr="000F6B24">
        <w:rPr>
          <w:rFonts w:eastAsia="標楷體" w:hAnsi="標楷體"/>
          <w:b/>
          <w:sz w:val="28"/>
          <w:szCs w:val="28"/>
        </w:rPr>
        <w:t>學系「</w:t>
      </w:r>
      <w:r w:rsidR="005F1496">
        <w:rPr>
          <w:rFonts w:eastAsia="標楷體" w:hAnsi="標楷體" w:hint="eastAsia"/>
          <w:b/>
          <w:sz w:val="28"/>
          <w:szCs w:val="28"/>
        </w:rPr>
        <w:t>課後才藝實務</w:t>
      </w:r>
      <w:r w:rsidRPr="000F6B24">
        <w:rPr>
          <w:rFonts w:eastAsia="標楷體" w:hAnsi="標楷體"/>
          <w:b/>
          <w:kern w:val="0"/>
          <w:sz w:val="28"/>
          <w:szCs w:val="28"/>
        </w:rPr>
        <w:t>」</w:t>
      </w:r>
      <w:r>
        <w:rPr>
          <w:rFonts w:eastAsia="標楷體" w:hAnsi="標楷體"/>
          <w:b/>
          <w:kern w:val="0"/>
          <w:sz w:val="28"/>
          <w:szCs w:val="28"/>
        </w:rPr>
        <w:t>微型學分</w:t>
      </w:r>
    </w:p>
    <w:p w:rsidR="000F6B24" w:rsidRPr="000F6B24" w:rsidRDefault="000F6B24" w:rsidP="000F6B24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0F6B24">
        <w:rPr>
          <w:rFonts w:eastAsia="標楷體" w:hAnsi="標楷體"/>
          <w:b/>
          <w:kern w:val="0"/>
          <w:sz w:val="28"/>
          <w:szCs w:val="28"/>
        </w:rPr>
        <w:t>學程</w:t>
      </w:r>
      <w:r w:rsidRPr="000F6B24">
        <w:rPr>
          <w:rFonts w:eastAsia="標楷體" w:hAnsi="標楷體"/>
          <w:b/>
          <w:sz w:val="28"/>
          <w:szCs w:val="28"/>
        </w:rPr>
        <w:t>認證申請表</w:t>
      </w:r>
    </w:p>
    <w:p w:rsidR="000F6B24" w:rsidRPr="000F6B24" w:rsidRDefault="000F6B24" w:rsidP="00C669D8">
      <w:pPr>
        <w:widowControl/>
        <w:tabs>
          <w:tab w:val="left" w:pos="8280"/>
        </w:tabs>
        <w:snapToGrid w:val="0"/>
        <w:spacing w:beforeLines="50" w:before="180" w:line="300" w:lineRule="exact"/>
        <w:ind w:right="125"/>
        <w:jc w:val="right"/>
        <w:rPr>
          <w:rFonts w:eastAsia="標楷體"/>
        </w:rPr>
      </w:pPr>
      <w:r w:rsidRPr="000F6B24">
        <w:rPr>
          <w:rFonts w:eastAsia="標楷體" w:hAnsi="標楷體"/>
        </w:rPr>
        <w:t>申請日期：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 xml:space="preserve">　年　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月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 xml:space="preserve">　日</w:t>
      </w:r>
    </w:p>
    <w:p w:rsidR="000F6B24" w:rsidRPr="000F6B24" w:rsidRDefault="000F6B24" w:rsidP="00C669D8">
      <w:pPr>
        <w:widowControl/>
        <w:tabs>
          <w:tab w:val="left" w:pos="8280"/>
        </w:tabs>
        <w:snapToGrid w:val="0"/>
        <w:spacing w:beforeLines="50" w:before="180" w:line="300" w:lineRule="exact"/>
        <w:ind w:left="540" w:right="125" w:hangingChars="225" w:hanging="540"/>
        <w:jc w:val="both"/>
        <w:rPr>
          <w:rFonts w:eastAsia="標楷體"/>
        </w:rPr>
      </w:pPr>
      <w:r w:rsidRPr="000F6B24">
        <w:rPr>
          <w:rFonts w:eastAsia="標楷體" w:hAnsi="標楷體"/>
        </w:rPr>
        <w:t>一、說明：「</w:t>
      </w:r>
      <w:r w:rsidR="005F1496" w:rsidRPr="005F1496">
        <w:rPr>
          <w:rFonts w:eastAsia="標楷體" w:hAnsi="標楷體" w:hint="eastAsia"/>
          <w:b/>
          <w:szCs w:val="24"/>
        </w:rPr>
        <w:t>課後才藝實務</w:t>
      </w:r>
      <w:r w:rsidRPr="000F6B24">
        <w:rPr>
          <w:rFonts w:eastAsia="標楷體" w:hAnsi="標楷體"/>
        </w:rPr>
        <w:t>」</w:t>
      </w:r>
      <w:r>
        <w:rPr>
          <w:rFonts w:eastAsia="標楷體" w:hAnsi="標楷體"/>
        </w:rPr>
        <w:t>微型學分</w:t>
      </w:r>
      <w:r w:rsidRPr="000F6B24">
        <w:rPr>
          <w:rFonts w:eastAsia="標楷體" w:hAnsi="標楷體"/>
        </w:rPr>
        <w:t>學程之課程如下所列，修滿</w:t>
      </w:r>
      <w:r>
        <w:rPr>
          <w:rFonts w:eastAsia="標楷體" w:hAnsi="標楷體"/>
        </w:rPr>
        <w:t>六學分</w:t>
      </w:r>
      <w:r w:rsidRPr="000F6B24">
        <w:rPr>
          <w:rFonts w:eastAsia="標楷體" w:hAnsi="標楷體"/>
        </w:rPr>
        <w:t>可取得</w:t>
      </w:r>
      <w:r>
        <w:rPr>
          <w:rFonts w:eastAsia="標楷體" w:hAnsi="標楷體"/>
        </w:rPr>
        <w:t>微型學分</w:t>
      </w:r>
      <w:r w:rsidRPr="000F6B24">
        <w:rPr>
          <w:rFonts w:eastAsia="標楷體" w:hAnsi="標楷體"/>
        </w:rPr>
        <w:t>學程之認證。</w:t>
      </w:r>
    </w:p>
    <w:p w:rsidR="000F6B24" w:rsidRPr="000F6B24" w:rsidRDefault="000F6B24" w:rsidP="00C669D8">
      <w:pPr>
        <w:widowControl/>
        <w:tabs>
          <w:tab w:val="left" w:pos="8280"/>
        </w:tabs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二、備審資料：請申請人附上在本校就學歷年成績單正本。</w:t>
      </w:r>
    </w:p>
    <w:p w:rsidR="000F6B24" w:rsidRPr="000F6B24" w:rsidRDefault="000F6B24" w:rsidP="00C669D8">
      <w:pPr>
        <w:widowControl/>
        <w:tabs>
          <w:tab w:val="left" w:pos="8280"/>
        </w:tabs>
        <w:snapToGrid w:val="0"/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三、申請人：</w:t>
      </w:r>
    </w:p>
    <w:p w:rsidR="000F6B24" w:rsidRPr="000F6B24" w:rsidRDefault="000F6B24" w:rsidP="00C669D8">
      <w:pPr>
        <w:widowControl/>
        <w:tabs>
          <w:tab w:val="left" w:pos="8280"/>
        </w:tabs>
        <w:snapToGrid w:val="0"/>
        <w:spacing w:beforeLines="50" w:before="180" w:afterLines="50" w:after="180" w:line="300" w:lineRule="exact"/>
        <w:ind w:leftChars="200" w:left="480"/>
        <w:jc w:val="both"/>
        <w:rPr>
          <w:rFonts w:eastAsia="標楷體"/>
          <w:u w:val="single"/>
        </w:rPr>
      </w:pPr>
      <w:r w:rsidRPr="000F6B24">
        <w:rPr>
          <w:rFonts w:eastAsia="標楷體" w:hAnsi="標楷體"/>
        </w:rPr>
        <w:t>系</w:t>
      </w:r>
      <w:r w:rsidRPr="000F6B24">
        <w:rPr>
          <w:rFonts w:eastAsia="標楷體"/>
        </w:rPr>
        <w:t>(</w:t>
      </w:r>
      <w:r w:rsidRPr="000F6B24">
        <w:rPr>
          <w:rFonts w:eastAsia="標楷體" w:hAnsi="標楷體"/>
        </w:rPr>
        <w:t>所</w:t>
      </w:r>
      <w:r w:rsidRPr="000F6B24">
        <w:rPr>
          <w:rFonts w:eastAsia="標楷體"/>
        </w:rPr>
        <w:t>)</w:t>
      </w:r>
      <w:r w:rsidRPr="000F6B24">
        <w:rPr>
          <w:rFonts w:eastAsia="標楷體" w:hAnsi="標楷體"/>
        </w:rPr>
        <w:t>別：</w:t>
      </w:r>
      <w:r w:rsidRPr="000F6B24">
        <w:rPr>
          <w:rFonts w:eastAsia="標楷體"/>
          <w:u w:val="single"/>
        </w:rPr>
        <w:t xml:space="preserve">              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學號：</w:t>
      </w:r>
      <w:r w:rsidRPr="000F6B24">
        <w:rPr>
          <w:rFonts w:eastAsia="標楷體"/>
          <w:u w:val="single"/>
        </w:rPr>
        <w:t xml:space="preserve">              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姓名：</w:t>
      </w:r>
      <w:r w:rsidRPr="000F6B24">
        <w:rPr>
          <w:rFonts w:eastAsia="標楷體"/>
          <w:u w:val="single"/>
        </w:rPr>
        <w:t xml:space="preserve">                </w:t>
      </w:r>
    </w:p>
    <w:p w:rsidR="000F6B24" w:rsidRPr="000F6B24" w:rsidRDefault="000F6B24" w:rsidP="00C669D8">
      <w:pPr>
        <w:widowControl/>
        <w:tabs>
          <w:tab w:val="left" w:pos="8280"/>
        </w:tabs>
        <w:snapToGrid w:val="0"/>
        <w:spacing w:beforeLines="50" w:before="180" w:afterLines="50" w:after="180" w:line="300" w:lineRule="exact"/>
        <w:ind w:leftChars="200" w:left="480"/>
        <w:jc w:val="both"/>
        <w:rPr>
          <w:rFonts w:eastAsia="標楷體"/>
        </w:rPr>
      </w:pPr>
      <w:r w:rsidRPr="000F6B24">
        <w:rPr>
          <w:rFonts w:eastAsia="標楷體" w:hAnsi="標楷體"/>
        </w:rPr>
        <w:t>出生日期：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年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月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日</w:t>
      </w:r>
      <w:r w:rsidRPr="000F6B24">
        <w:rPr>
          <w:rFonts w:eastAsia="標楷體"/>
        </w:rPr>
        <w:t xml:space="preserve">  </w:t>
      </w:r>
      <w:r w:rsidRPr="000F6B24">
        <w:rPr>
          <w:rFonts w:eastAsia="標楷體" w:hAnsi="標楷體"/>
        </w:rPr>
        <w:t>聯絡電話：</w:t>
      </w:r>
      <w:r w:rsidRPr="000F6B24">
        <w:rPr>
          <w:rFonts w:eastAsia="標楷體"/>
          <w:u w:val="single"/>
        </w:rPr>
        <w:t xml:space="preserve">                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四、申請同學請</w:t>
      </w:r>
      <w:r>
        <w:rPr>
          <w:rFonts w:eastAsia="標楷體" w:hAnsi="標楷體"/>
        </w:rPr>
        <w:t>填入修課</w:t>
      </w:r>
      <w:r w:rsidRPr="000F6B24">
        <w:rPr>
          <w:rFonts w:eastAsia="標楷體" w:hAnsi="標楷體"/>
        </w:rPr>
        <w:t>學期、各科成績。</w:t>
      </w:r>
    </w:p>
    <w:p w:rsidR="000F6B24" w:rsidRPr="000F6B24" w:rsidRDefault="000F6B24" w:rsidP="00C669D8">
      <w:pPr>
        <w:widowControl/>
        <w:tabs>
          <w:tab w:val="left" w:pos="8280"/>
        </w:tabs>
        <w:snapToGrid w:val="0"/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（一）選修課程：</w:t>
      </w:r>
      <w:r>
        <w:rPr>
          <w:rFonts w:eastAsia="標楷體" w:hAnsi="標楷體"/>
        </w:rPr>
        <w:t>至少須修畢六</w:t>
      </w:r>
      <w:r w:rsidRPr="000F6B24">
        <w:rPr>
          <w:rFonts w:eastAsia="標楷體" w:hAnsi="標楷體"/>
        </w:rPr>
        <w:t>學分</w:t>
      </w:r>
    </w:p>
    <w:tbl>
      <w:tblPr>
        <w:tblpPr w:leftFromText="180" w:rightFromText="180" w:vertAnchor="text" w:horzAnchor="margin" w:tblpXSpec="center" w:tblpY="257"/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4320"/>
        <w:gridCol w:w="899"/>
        <w:gridCol w:w="721"/>
        <w:gridCol w:w="1440"/>
        <w:gridCol w:w="896"/>
      </w:tblGrid>
      <w:tr w:rsidR="000F6B24" w:rsidRPr="000F6B24" w:rsidTr="000F6B24">
        <w:trPr>
          <w:trHeight w:val="443"/>
          <w:jc w:val="center"/>
        </w:trPr>
        <w:tc>
          <w:tcPr>
            <w:tcW w:w="592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修課學年度</w:t>
            </w:r>
            <w:r w:rsidRPr="000F6B24">
              <w:rPr>
                <w:rFonts w:eastAsia="標楷體"/>
              </w:rPr>
              <w:t>/</w:t>
            </w:r>
            <w:r w:rsidRPr="000F6B24">
              <w:rPr>
                <w:rFonts w:eastAsia="標楷體" w:hAnsi="標楷體"/>
              </w:rPr>
              <w:t>學期</w:t>
            </w:r>
          </w:p>
        </w:tc>
        <w:tc>
          <w:tcPr>
            <w:tcW w:w="2301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課程名稱</w:t>
            </w:r>
          </w:p>
        </w:tc>
        <w:tc>
          <w:tcPr>
            <w:tcW w:w="479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學分數</w:t>
            </w:r>
          </w:p>
        </w:tc>
        <w:tc>
          <w:tcPr>
            <w:tcW w:w="384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成績</w:t>
            </w:r>
          </w:p>
        </w:tc>
        <w:tc>
          <w:tcPr>
            <w:tcW w:w="767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學系認證</w:t>
            </w:r>
          </w:p>
        </w:tc>
        <w:tc>
          <w:tcPr>
            <w:tcW w:w="477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備註</w:t>
            </w:r>
          </w:p>
        </w:tc>
      </w:tr>
      <w:tr w:rsidR="005F1496" w:rsidRPr="000F6B24" w:rsidTr="000F6B24">
        <w:trPr>
          <w:trHeight w:val="443"/>
          <w:jc w:val="center"/>
        </w:trPr>
        <w:tc>
          <w:tcPr>
            <w:tcW w:w="592" w:type="pct"/>
            <w:vAlign w:val="center"/>
          </w:tcPr>
          <w:p w:rsidR="005F1496" w:rsidRPr="000F6B24" w:rsidRDefault="005F1496" w:rsidP="005F1496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C62E43" w:rsidRDefault="005F1496" w:rsidP="00C62E43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美術課程單元設計</w:t>
            </w:r>
          </w:p>
          <w:p w:rsidR="005F1496" w:rsidRPr="000F6B24" w:rsidRDefault="005F1496" w:rsidP="00C62E43">
            <w:pPr>
              <w:spacing w:line="0" w:lineRule="atLeast"/>
              <w:jc w:val="both"/>
              <w:rPr>
                <w:rFonts w:eastAsia="標楷體"/>
              </w:rPr>
            </w:pPr>
            <w:r w:rsidRPr="000B26C1">
              <w:rPr>
                <w:rFonts w:eastAsia="標楷體"/>
                <w:bCs/>
                <w:color w:val="000000"/>
              </w:rPr>
              <w:t>Art Curriculum Development &amp; Design</w:t>
            </w:r>
          </w:p>
        </w:tc>
        <w:tc>
          <w:tcPr>
            <w:tcW w:w="479" w:type="pct"/>
            <w:vAlign w:val="center"/>
          </w:tcPr>
          <w:p w:rsidR="005F1496" w:rsidRPr="000F6B24" w:rsidRDefault="005F1496" w:rsidP="005F1496">
            <w:pPr>
              <w:jc w:val="center"/>
              <w:rPr>
                <w:rFonts w:eastAsia="標楷體"/>
                <w:szCs w:val="24"/>
              </w:rPr>
            </w:pPr>
            <w:r w:rsidRPr="000F6B24">
              <w:rPr>
                <w:rFonts w:eastAsia="標楷體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5F1496" w:rsidRPr="000F6B24" w:rsidRDefault="005F1496" w:rsidP="005F149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5F1496" w:rsidRPr="000F6B24" w:rsidRDefault="005F1496" w:rsidP="005F149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5F1496" w:rsidRPr="000F6B24" w:rsidRDefault="005F1496" w:rsidP="005F1496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</w:tr>
      <w:tr w:rsidR="005F1496" w:rsidRPr="000F6B24" w:rsidTr="000F6B24">
        <w:trPr>
          <w:trHeight w:val="443"/>
          <w:jc w:val="center"/>
        </w:trPr>
        <w:tc>
          <w:tcPr>
            <w:tcW w:w="592" w:type="pct"/>
            <w:vAlign w:val="center"/>
          </w:tcPr>
          <w:p w:rsidR="005F1496" w:rsidRPr="000F6B24" w:rsidRDefault="005F1496" w:rsidP="005F1496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5F1496" w:rsidRPr="000B26C1" w:rsidRDefault="005F1496" w:rsidP="005F1496">
            <w:pPr>
              <w:numPr>
                <w:ilvl w:val="12"/>
                <w:numId w:val="0"/>
              </w:num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0B26C1">
              <w:rPr>
                <w:rFonts w:eastAsia="標楷體" w:hAnsi="標楷體"/>
                <w:color w:val="000000"/>
              </w:rPr>
              <w:t>書法</w:t>
            </w:r>
          </w:p>
          <w:p w:rsidR="005F1496" w:rsidRDefault="005F1496" w:rsidP="005F1496">
            <w:pPr>
              <w:rPr>
                <w:rFonts w:eastAsia="標楷體"/>
              </w:rPr>
            </w:pPr>
            <w:r w:rsidRPr="000B26C1">
              <w:rPr>
                <w:rFonts w:eastAsia="標楷體"/>
                <w:color w:val="000000"/>
              </w:rPr>
              <w:t>Chinese Calligraphy</w:t>
            </w:r>
          </w:p>
        </w:tc>
        <w:tc>
          <w:tcPr>
            <w:tcW w:w="479" w:type="pct"/>
            <w:vAlign w:val="center"/>
          </w:tcPr>
          <w:p w:rsidR="005F1496" w:rsidRDefault="005F1496" w:rsidP="005F1496">
            <w:pPr>
              <w:pStyle w:val="1"/>
            </w:pPr>
            <w:r>
              <w:t>2</w:t>
            </w:r>
          </w:p>
        </w:tc>
        <w:tc>
          <w:tcPr>
            <w:tcW w:w="384" w:type="pct"/>
            <w:vAlign w:val="center"/>
          </w:tcPr>
          <w:p w:rsidR="005F1496" w:rsidRDefault="005F1496" w:rsidP="005F1496">
            <w:pPr>
              <w:pStyle w:val="1"/>
            </w:pPr>
          </w:p>
        </w:tc>
        <w:tc>
          <w:tcPr>
            <w:tcW w:w="767" w:type="pct"/>
            <w:vAlign w:val="center"/>
          </w:tcPr>
          <w:p w:rsidR="005F1496" w:rsidRDefault="005F1496" w:rsidP="005F1496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5F1496" w:rsidRPr="000F6B24" w:rsidRDefault="005F1496" w:rsidP="005F1496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</w:tr>
      <w:tr w:rsidR="00C669D8" w:rsidRPr="000F6B24" w:rsidTr="000F6B24">
        <w:trPr>
          <w:cantSplit/>
          <w:trHeight w:val="743"/>
          <w:jc w:val="center"/>
        </w:trPr>
        <w:tc>
          <w:tcPr>
            <w:tcW w:w="592" w:type="pct"/>
            <w:vAlign w:val="center"/>
          </w:tcPr>
          <w:p w:rsidR="00C669D8" w:rsidRPr="000F6B24" w:rsidRDefault="00C669D8" w:rsidP="00C669D8">
            <w:pPr>
              <w:jc w:val="center"/>
              <w:rPr>
                <w:rFonts w:eastAsia="標楷體"/>
              </w:rPr>
            </w:pPr>
          </w:p>
        </w:tc>
        <w:tc>
          <w:tcPr>
            <w:tcW w:w="2301" w:type="pct"/>
            <w:vAlign w:val="center"/>
          </w:tcPr>
          <w:p w:rsidR="00C669D8" w:rsidRPr="000B26C1" w:rsidRDefault="00C669D8" w:rsidP="00C669D8">
            <w:pPr>
              <w:numPr>
                <w:ilvl w:val="12"/>
                <w:numId w:val="0"/>
              </w:num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Ansi="標楷體" w:hint="eastAsia"/>
                <w:bCs/>
                <w:color w:val="000000"/>
              </w:rPr>
              <w:t>漫畫</w:t>
            </w:r>
            <w:r w:rsidRPr="000B26C1">
              <w:rPr>
                <w:rFonts w:eastAsia="標楷體" w:hAnsi="標楷體"/>
                <w:bCs/>
                <w:color w:val="000000"/>
              </w:rPr>
              <w:t>創作</w:t>
            </w:r>
          </w:p>
          <w:p w:rsidR="00C669D8" w:rsidRDefault="00C669D8" w:rsidP="00C669D8">
            <w:pPr>
              <w:rPr>
                <w:rFonts w:eastAsia="標楷體"/>
              </w:rPr>
            </w:pPr>
            <w:r>
              <w:rPr>
                <w:rFonts w:eastAsia="標楷體" w:hint="eastAsia"/>
                <w:bCs/>
                <w:color w:val="000000"/>
              </w:rPr>
              <w:t>Comic</w:t>
            </w:r>
            <w:r w:rsidRPr="000B26C1"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Creation</w:t>
            </w:r>
          </w:p>
        </w:tc>
        <w:tc>
          <w:tcPr>
            <w:tcW w:w="479" w:type="pct"/>
            <w:vAlign w:val="center"/>
          </w:tcPr>
          <w:p w:rsidR="00C669D8" w:rsidRPr="000F6B24" w:rsidRDefault="00C669D8" w:rsidP="00C669D8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</w:rPr>
              <w:t>2</w:t>
            </w:r>
          </w:p>
        </w:tc>
        <w:tc>
          <w:tcPr>
            <w:tcW w:w="384" w:type="pct"/>
            <w:vAlign w:val="center"/>
          </w:tcPr>
          <w:p w:rsidR="00C669D8" w:rsidRPr="000F6B24" w:rsidRDefault="00C669D8" w:rsidP="00C669D8">
            <w:pPr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C669D8" w:rsidRDefault="00C669D8" w:rsidP="00C669D8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C669D8" w:rsidRPr="000F6B24" w:rsidRDefault="00C669D8" w:rsidP="00C669D8">
            <w:pPr>
              <w:spacing w:line="40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選</w:t>
            </w:r>
          </w:p>
        </w:tc>
      </w:tr>
      <w:tr w:rsidR="00C669D8" w:rsidRPr="000F6B24" w:rsidTr="000F6B24">
        <w:trPr>
          <w:cantSplit/>
          <w:trHeight w:val="743"/>
          <w:jc w:val="center"/>
        </w:trPr>
        <w:tc>
          <w:tcPr>
            <w:tcW w:w="592" w:type="pct"/>
            <w:vAlign w:val="center"/>
          </w:tcPr>
          <w:p w:rsidR="00C669D8" w:rsidRPr="000F6B24" w:rsidRDefault="00C669D8" w:rsidP="00C669D8">
            <w:pPr>
              <w:jc w:val="center"/>
              <w:rPr>
                <w:rFonts w:eastAsia="標楷體"/>
              </w:rPr>
            </w:pPr>
          </w:p>
        </w:tc>
        <w:tc>
          <w:tcPr>
            <w:tcW w:w="2301" w:type="pct"/>
            <w:vAlign w:val="center"/>
          </w:tcPr>
          <w:p w:rsidR="00C669D8" w:rsidRPr="00C64ACC" w:rsidRDefault="00C669D8" w:rsidP="00C669D8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64ACC">
              <w:rPr>
                <w:rFonts w:eastAsia="標楷體" w:hAnsi="標楷體"/>
                <w:color w:val="000000" w:themeColor="text1"/>
              </w:rPr>
              <w:t>陶藝</w:t>
            </w:r>
          </w:p>
          <w:p w:rsidR="00C669D8" w:rsidRPr="00C64ACC" w:rsidRDefault="00C669D8" w:rsidP="00C669D8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64ACC">
              <w:rPr>
                <w:rFonts w:eastAsia="標楷體"/>
                <w:color w:val="000000" w:themeColor="text1"/>
              </w:rPr>
              <w:t>Ceramic Art</w:t>
            </w:r>
          </w:p>
        </w:tc>
        <w:tc>
          <w:tcPr>
            <w:tcW w:w="479" w:type="pct"/>
            <w:vAlign w:val="center"/>
          </w:tcPr>
          <w:p w:rsidR="00C669D8" w:rsidRPr="000F6B24" w:rsidRDefault="00C669D8" w:rsidP="00C669D8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</w:rPr>
              <w:t>2</w:t>
            </w:r>
          </w:p>
        </w:tc>
        <w:tc>
          <w:tcPr>
            <w:tcW w:w="384" w:type="pct"/>
            <w:vAlign w:val="center"/>
          </w:tcPr>
          <w:p w:rsidR="00C669D8" w:rsidRPr="000F6B24" w:rsidRDefault="00C669D8" w:rsidP="00C669D8">
            <w:pPr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C669D8" w:rsidRDefault="00C669D8" w:rsidP="00C669D8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C669D8" w:rsidRPr="000F6B24" w:rsidRDefault="00C669D8" w:rsidP="00C669D8">
            <w:pPr>
              <w:spacing w:line="40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選</w:t>
            </w:r>
          </w:p>
        </w:tc>
      </w:tr>
      <w:tr w:rsidR="00C669D8" w:rsidRPr="000F6B24" w:rsidTr="000F6B24">
        <w:trPr>
          <w:cantSplit/>
          <w:trHeight w:val="743"/>
          <w:jc w:val="center"/>
        </w:trPr>
        <w:tc>
          <w:tcPr>
            <w:tcW w:w="592" w:type="pct"/>
            <w:vAlign w:val="center"/>
          </w:tcPr>
          <w:p w:rsidR="00C669D8" w:rsidRPr="000F6B24" w:rsidRDefault="00C669D8" w:rsidP="00C669D8">
            <w:pPr>
              <w:jc w:val="center"/>
              <w:rPr>
                <w:rFonts w:eastAsia="標楷體"/>
              </w:rPr>
            </w:pPr>
          </w:p>
        </w:tc>
        <w:tc>
          <w:tcPr>
            <w:tcW w:w="2301" w:type="pct"/>
            <w:vAlign w:val="center"/>
          </w:tcPr>
          <w:p w:rsidR="00C669D8" w:rsidRPr="000B26C1" w:rsidRDefault="00C669D8" w:rsidP="00C669D8">
            <w:pPr>
              <w:numPr>
                <w:ilvl w:val="12"/>
                <w:numId w:val="0"/>
              </w:num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圖畫書製作</w:t>
            </w:r>
          </w:p>
          <w:p w:rsidR="00C669D8" w:rsidRPr="00923C53" w:rsidRDefault="00C669D8" w:rsidP="00C669D8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Picture Book Making</w:t>
            </w:r>
          </w:p>
        </w:tc>
        <w:tc>
          <w:tcPr>
            <w:tcW w:w="479" w:type="pct"/>
            <w:vAlign w:val="center"/>
          </w:tcPr>
          <w:p w:rsidR="00C669D8" w:rsidRDefault="00C669D8" w:rsidP="00C669D8">
            <w:pPr>
              <w:ind w:firstLine="3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384" w:type="pct"/>
            <w:vAlign w:val="center"/>
          </w:tcPr>
          <w:p w:rsidR="00C669D8" w:rsidRDefault="00C669D8" w:rsidP="00C669D8">
            <w:pPr>
              <w:ind w:firstLine="34"/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C669D8" w:rsidRDefault="00C669D8" w:rsidP="00C669D8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C669D8" w:rsidRPr="000F6B24" w:rsidRDefault="00C669D8" w:rsidP="00C669D8">
            <w:pPr>
              <w:spacing w:line="40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選</w:t>
            </w:r>
          </w:p>
        </w:tc>
      </w:tr>
    </w:tbl>
    <w:p w:rsidR="000F6B24" w:rsidRPr="000F6B24" w:rsidRDefault="000F6B24" w:rsidP="000F6B24">
      <w:pPr>
        <w:widowControl/>
        <w:tabs>
          <w:tab w:val="left" w:pos="8280"/>
        </w:tabs>
        <w:spacing w:line="240" w:lineRule="exact"/>
        <w:ind w:left="480" w:hangingChars="200" w:hanging="480"/>
        <w:jc w:val="both"/>
        <w:rPr>
          <w:rFonts w:eastAsia="標楷體"/>
        </w:rPr>
      </w:pPr>
    </w:p>
    <w:p w:rsidR="000F6B24" w:rsidRPr="000F6B24" w:rsidRDefault="000F6B24" w:rsidP="000F6B24">
      <w:pPr>
        <w:widowControl/>
        <w:tabs>
          <w:tab w:val="left" w:pos="8280"/>
        </w:tabs>
        <w:spacing w:line="240" w:lineRule="exact"/>
        <w:ind w:left="480" w:hangingChars="200" w:hanging="480"/>
        <w:jc w:val="both"/>
        <w:rPr>
          <w:rFonts w:eastAsia="標楷體"/>
        </w:rPr>
      </w:pPr>
    </w:p>
    <w:p w:rsidR="000F6B24" w:rsidRPr="000F6B24" w:rsidRDefault="000F6B24" w:rsidP="00C669D8">
      <w:pPr>
        <w:widowControl/>
        <w:tabs>
          <w:tab w:val="left" w:pos="8280"/>
        </w:tabs>
        <w:spacing w:afterLines="50" w:after="180" w:line="24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總計</w:t>
      </w:r>
      <w:r>
        <w:rPr>
          <w:rFonts w:eastAsia="標楷體" w:hAnsi="標楷體"/>
        </w:rPr>
        <w:t>（</w:t>
      </w:r>
      <w:r w:rsidRPr="000F6B24">
        <w:rPr>
          <w:rFonts w:eastAsia="標楷體" w:hAnsi="標楷體" w:hint="eastAsia"/>
        </w:rPr>
        <w:t>至少須修畢六學分</w:t>
      </w:r>
      <w:r>
        <w:rPr>
          <w:rFonts w:eastAsia="標楷體" w:hAnsi="標楷體"/>
        </w:rPr>
        <w:t>）</w:t>
      </w:r>
      <w:r w:rsidRPr="000F6B24">
        <w:rPr>
          <w:rFonts w:eastAsia="標楷體" w:hAnsi="標楷體"/>
        </w:rPr>
        <w:t>：</w:t>
      </w:r>
      <w:r w:rsidRPr="000F6B24">
        <w:rPr>
          <w:rFonts w:eastAsia="標楷體"/>
          <w:u w:val="single"/>
        </w:rPr>
        <w:t xml:space="preserve">            </w:t>
      </w:r>
      <w:r w:rsidRPr="000F6B24">
        <w:rPr>
          <w:rFonts w:eastAsia="標楷體" w:hAnsi="標楷體"/>
        </w:rPr>
        <w:t>學分</w:t>
      </w:r>
    </w:p>
    <w:tbl>
      <w:tblPr>
        <w:tblW w:w="95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1304"/>
        <w:gridCol w:w="540"/>
        <w:gridCol w:w="1620"/>
        <w:gridCol w:w="360"/>
        <w:gridCol w:w="1440"/>
        <w:gridCol w:w="360"/>
        <w:gridCol w:w="1620"/>
        <w:gridCol w:w="360"/>
        <w:gridCol w:w="1454"/>
      </w:tblGrid>
      <w:tr w:rsidR="000F6B24" w:rsidRPr="000F6B24" w:rsidTr="009554F1">
        <w:trPr>
          <w:trHeight w:val="1230"/>
          <w:jc w:val="center"/>
        </w:trPr>
        <w:tc>
          <w:tcPr>
            <w:tcW w:w="444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承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辦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人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員</w:t>
            </w:r>
          </w:p>
        </w:tc>
        <w:tc>
          <w:tcPr>
            <w:tcW w:w="1304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</w:t>
            </w: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所</w:t>
            </w:r>
            <w:r w:rsidRPr="000F6B24">
              <w:rPr>
                <w:rFonts w:eastAsia="標楷體"/>
              </w:rPr>
              <w:t>)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主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任</w:t>
            </w:r>
          </w:p>
        </w:tc>
        <w:tc>
          <w:tcPr>
            <w:tcW w:w="162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院長</w:t>
            </w:r>
          </w:p>
        </w:tc>
        <w:tc>
          <w:tcPr>
            <w:tcW w:w="144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教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務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長</w:t>
            </w:r>
          </w:p>
        </w:tc>
        <w:tc>
          <w:tcPr>
            <w:tcW w:w="162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校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長</w:t>
            </w:r>
          </w:p>
        </w:tc>
        <w:tc>
          <w:tcPr>
            <w:tcW w:w="1454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151C3A" w:rsidRPr="000F6B24" w:rsidRDefault="00151C3A" w:rsidP="000F6B24">
      <w:pPr>
        <w:spacing w:line="360" w:lineRule="exact"/>
        <w:rPr>
          <w:rFonts w:eastAsia="標楷體" w:hAnsi="標楷體"/>
          <w:sz w:val="28"/>
          <w:szCs w:val="28"/>
        </w:rPr>
      </w:pPr>
    </w:p>
    <w:sectPr w:rsidR="00151C3A" w:rsidRPr="000F6B24" w:rsidSect="009627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E9" w:rsidRDefault="00D452E9"/>
  </w:endnote>
  <w:endnote w:type="continuationSeparator" w:id="0">
    <w:p w:rsidR="00D452E9" w:rsidRDefault="00D45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E9" w:rsidRDefault="00D452E9"/>
  </w:footnote>
  <w:footnote w:type="continuationSeparator" w:id="0">
    <w:p w:rsidR="00D452E9" w:rsidRDefault="00D452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9022B"/>
    <w:multiLevelType w:val="hybridMultilevel"/>
    <w:tmpl w:val="35AA092E"/>
    <w:lvl w:ilvl="0" w:tplc="8DBCE8D8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2B"/>
    <w:rsid w:val="00017A7B"/>
    <w:rsid w:val="000E4A2B"/>
    <w:rsid w:val="000F6B24"/>
    <w:rsid w:val="00151C3A"/>
    <w:rsid w:val="001F4620"/>
    <w:rsid w:val="002E1BAC"/>
    <w:rsid w:val="002F3228"/>
    <w:rsid w:val="002F42E6"/>
    <w:rsid w:val="00474474"/>
    <w:rsid w:val="004F4D4B"/>
    <w:rsid w:val="00585A41"/>
    <w:rsid w:val="005C3CB8"/>
    <w:rsid w:val="005C408C"/>
    <w:rsid w:val="005E2F15"/>
    <w:rsid w:val="005F1496"/>
    <w:rsid w:val="005F3CDE"/>
    <w:rsid w:val="00676CC0"/>
    <w:rsid w:val="00697049"/>
    <w:rsid w:val="007603E9"/>
    <w:rsid w:val="00772E88"/>
    <w:rsid w:val="00777981"/>
    <w:rsid w:val="00923C53"/>
    <w:rsid w:val="00945DE9"/>
    <w:rsid w:val="0096276A"/>
    <w:rsid w:val="009B2A60"/>
    <w:rsid w:val="009B5FB5"/>
    <w:rsid w:val="00A92991"/>
    <w:rsid w:val="00AC5C93"/>
    <w:rsid w:val="00B3181A"/>
    <w:rsid w:val="00B61117"/>
    <w:rsid w:val="00BD4509"/>
    <w:rsid w:val="00C41975"/>
    <w:rsid w:val="00C62E43"/>
    <w:rsid w:val="00C64ACC"/>
    <w:rsid w:val="00C669D8"/>
    <w:rsid w:val="00D32B54"/>
    <w:rsid w:val="00D452E9"/>
    <w:rsid w:val="00EA7CA7"/>
    <w:rsid w:val="00EF4B40"/>
    <w:rsid w:val="00F973DE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4823B"/>
  <w15:docId w15:val="{96BE1B32-F787-4B81-96D2-7C3493F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A2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nhideWhenUsed/>
    <w:rsid w:val="005F1496"/>
    <w:pPr>
      <w:jc w:val="center"/>
    </w:pPr>
    <w:rPr>
      <w:szCs w:val="24"/>
    </w:rPr>
  </w:style>
  <w:style w:type="paragraph" w:styleId="a3">
    <w:name w:val="Body Text Indent"/>
    <w:basedOn w:val="a"/>
    <w:link w:val="a4"/>
    <w:semiHidden/>
    <w:unhideWhenUsed/>
    <w:rsid w:val="000E4A2B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semiHidden/>
    <w:rsid w:val="000E4A2B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5C408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76C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76C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6C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76C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LKK</dc:creator>
  <cp:lastModifiedBy>user</cp:lastModifiedBy>
  <cp:revision>3</cp:revision>
  <dcterms:created xsi:type="dcterms:W3CDTF">2020-04-10T06:59:00Z</dcterms:created>
  <dcterms:modified xsi:type="dcterms:W3CDTF">2020-04-23T05:59:00Z</dcterms:modified>
</cp:coreProperties>
</file>